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深圳市富佑嘉线材厂</w:t>
      </w:r>
    </w:p>
    <w:p>
      <w:pPr/>
      <w:r>
        <w:rPr/>
        <w:t xml:space="preserve">    深圳市富佑嘉线材厂系台湾叡星科技股份有限公司在大陆设立的子公司．是一家集生产开发销售于一体的电子企业．自创建以来，以＂质量求发展＂作为公司发展基石．经过短短几年时间的不懈努力，已成为深圳地区生产电脑周边连接线的*厂家，公司拥有大量科技人才和储备干部，为以后富佑嘉的发展提供了有利的基石．公司拥有标准化的生产基地，良好的宿舍环境．本公司地处深圳市宝安区西乡宏发工业园．本公司主要生产ＡＶ/ＤＣ/ＲＣＡ/ＵＳＢ（含ＭＩＮＩ）ＶＧＡ/１３９４/ＳＡＴＡ/Ｕ-ＳＵＢ/ＣＡＴ５Ｅ/ＣＡＴ６Ｅ/等网络线信号传输线电源线咨讯产品周边连接线，本公司以优异的产品质量，准确的交货期，合理的价格及良好的售后服务，长期以来赢得广大客户的信任．我们将努力创新，以自己的*素质，满足于客户要求．</w:t>
      </w:r>
    </w:p>
    <w:p>
      <w:pPr/>
      <w:r>
        <w:rPr/>
        <w:t xml:space="preserve">主营产品：</w:t>
      </w:r>
    </w:p>
    <w:p>
      <w:pPr/>
      <w:r>
        <w:rPr/>
        <w:t xml:space="preserve">主要产品：</w:t>
      </w:r>
    </w:p>
    <w:p>
      <w:pPr/>
      <w:r>
        <w:rPr/>
        <w:t xml:space="preserve">注册时间：2009-11-28 00:06:02</w:t>
      </w:r>
    </w:p>
    <w:p>
      <w:pPr/>
      <w:r>
        <w:rPr/>
        <w:t xml:space="preserve">经营模式：</w:t>
      </w:r>
    </w:p>
    <w:p>
      <w:pPr/>
      <w:r>
        <w:rPr/>
        <w:t xml:space="preserve">注册地址：中国 广东 深圳市</w:t>
      </w:r>
    </w:p>
    <w:p>
      <w:pPr/>
      <w:r>
        <w:rPr/>
        <w:t xml:space="preserve">企业地址：宝安区西乡固戍宏发工业园C栋4楼</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手机号：13265576480</w:t>
      </w:r>
    </w:p>
    <w:p>
      <w:pPr/>
      <w:r>
        <w:rPr/>
        <w:t xml:space="preserve">联系人：徐军</w:t>
      </w:r>
    </w:p>
    <w:p>
      <w:pPr/>
      <w:r>
        <w:rPr/>
        <w:t xml:space="preserve">邮箱：</w:t>
      </w:r>
    </w:p>
    <w:p>
      <w:pPr/>
      <w:r>
        <w:rPr/>
        <w:t xml:space="preserve">文章地址：</w:t>
      </w:r>
      <w:hyperlink r:id="rId7" w:history="1">
        <w:r>
          <w:rPr/>
          <w:t xml:space="preserve">https://www.yyzq.team/post/209018.html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090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深圳市富佑嘉线材厂</dc:title>
  <dc:description>仅供学习交流使用、请勿用途非法用途。违者后果自负！</dc:description>
  <dc:subject>https://www.yyzq.team/post/209018.html</dc:subject>
  <cp:keywords>企业名录,公司</cp:keywords>
  <cp:category>企业名录</cp:category>
  <cp:lastModifiedBy>一叶知秋</cp:lastModifiedBy>
  <dcterms:created xsi:type="dcterms:W3CDTF">2024-09-21T03:19:05+08:00</dcterms:created>
  <dcterms:modified xsi:type="dcterms:W3CDTF">2024-09-21T03:19:05+08:00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