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上海市嘉定区注册公司名字大全查询 </w:t>
      </w:r>
    </w:p>
    <w:p>
      <w:pPr/>
      <w:r>
        <w:rPr/>
        <w:t xml:space="preserve">上海市嘉定区注册公司名字大全查询指南：创意与合规并行</w:t>
      </w:r>
    </w:p>
    <w:p>
      <w:pPr/>
      <w:r>
        <w:rPr/>
        <w:t xml:space="preserve">在上海这座繁华的国际化大都市中，嘉定区以其独特的地理位置和优越的产业政策，吸引了众多创业者前来注册公司。为了帮助广大创业者找到独特、合规的公司名称，本文将为您提供一份全面的上海市嘉定区注册公司名字大全查询指南。</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一、嘉定区注册公司名字的重要性公司名称是企业的“脸面”，一个独特、响亮的名字能为企业树立良好的品牌形象。同时，合规的公司名称有助于企业在未来的经营活动中减少法律风险。</w:t>
      </w:r>
    </w:p>
    <w:p>
      <w:pPr/>
      <w:r>
        <w:rPr/>
        <w:t xml:space="preserve">二、嘉定区注册公司名字大全查询方法</w:t>
      </w:r>
    </w:p>
    <w:p>
      <w:pPr>
        <w:numPr>
          <w:ilvl w:val="0"/>
          <w:numId w:val="1"/>
        </w:numPr>
      </w:pPr>
      <w:r>
        <w:rPr/>
        <w:t xml:space="preserve">在线查询上海市工商行政管理局官方网站提供了公司名称查询服务，创业者可登录该网站，输入公司名称进行查询。一些专业的企业服务平台也提供了公司名称查询服务。</w:t>
      </w:r>
    </w:p>
    <w:p>
      <w:pPr>
        <w:numPr>
          <w:ilvl w:val="0"/>
          <w:numId w:val="1"/>
        </w:numPr>
      </w:pPr>
      <w:r>
        <w:rPr/>
        <w:t xml:space="preserve">咨询专业机构创业者可以咨询专业的工商注册代理机构，他们拥有丰富的经验，能够提供专业、高效的服务。</w:t>
      </w:r>
    </w:p>
    <w:p>
      <w:pPr>
        <w:numPr>
          <w:ilvl w:val="0"/>
          <w:numId w:val="1"/>
        </w:numPr>
      </w:pPr>
      <w:r>
        <w:rPr/>
        <w:t xml:space="preserve">参考同行业公司名称创业者可以参考同行业内的公司名称，从中获取灵感，但要注意避免雷同。</w:t>
      </w:r>
    </w:p>
    <w:p>
      <w:pPr/>
      <w:r>
        <w:rPr/>
        <w:t xml:space="preserve">三、嘉定区注册公司名字大全建议以下是一些嘉定区注册公司名字的建议，供创业者参考：</w:t>
      </w:r>
    </w:p>
    <w:p>
      <w:pPr>
        <w:numPr>
          <w:ilvl w:val="0"/>
          <w:numId w:val="2"/>
        </w:numPr>
      </w:pPr>
      <w:r>
        <w:rPr/>
        <w:t xml:space="preserve">结合嘉定区特色产业例如：嘉定氢能、嘉定智能传感、嘉定精准医疗等。</w:t>
      </w:r>
    </w:p>
    <w:p>
      <w:pPr>
        <w:numPr>
          <w:ilvl w:val="0"/>
          <w:numId w:val="2"/>
        </w:numPr>
      </w:pPr>
      <w:r>
        <w:rPr/>
        <w:t xml:space="preserve">运用行业特点例如：汽车零部件、物联网科技、新能源等。</w:t>
      </w:r>
    </w:p>
    <w:p>
      <w:pPr>
        <w:numPr>
          <w:ilvl w:val="0"/>
          <w:numId w:val="2"/>
        </w:numPr>
      </w:pPr>
      <w:r>
        <w:rPr/>
        <w:t xml:space="preserve">创意组合例如：瑞智、弘毅、创梦等。</w:t>
      </w:r>
    </w:p>
    <w:p>
      <w:pPr>
        <w:numPr>
          <w:ilvl w:val="0"/>
          <w:numId w:val="2"/>
        </w:numPr>
      </w:pPr>
      <w:r>
        <w:rPr/>
        <w:t xml:space="preserve">采用地理名称例如：上海嘉定、嘉定科创等。</w:t>
      </w:r>
    </w:p>
    <w:p>
      <w:pPr/>
      <w:r>
        <w:rPr/>
        <w:t xml:space="preserve">四、嘉定区注册公司名字注意事项</w:t>
      </w:r>
    </w:p>
    <w:p>
      <w:pPr>
        <w:numPr>
          <w:ilvl w:val="0"/>
          <w:numId w:val="3"/>
        </w:numPr>
      </w:pPr>
      <w:r>
        <w:rPr/>
        <w:t xml:space="preserve">公司名称应具有独特性，不得与已有公司名称重复。</w:t>
      </w:r>
    </w:p>
    <w:p>
      <w:pPr>
        <w:numPr>
          <w:ilvl w:val="0"/>
          <w:numId w:val="3"/>
        </w:numPr>
      </w:pPr>
      <w:r>
        <w:rPr/>
        <w:t xml:space="preserve">公司名称不得含有国家机关、国际组织等名称。</w:t>
      </w:r>
    </w:p>
    <w:p>
      <w:pPr>
        <w:numPr>
          <w:ilvl w:val="0"/>
          <w:numId w:val="3"/>
        </w:numPr>
      </w:pPr>
      <w:r>
        <w:rPr/>
        <w:t xml:space="preserve">公司名称不得违反公序良俗。</w:t>
      </w:r>
    </w:p>
    <w:p>
      <w:pPr>
        <w:numPr>
          <w:ilvl w:val="0"/>
          <w:numId w:val="3"/>
        </w:numPr>
      </w:pPr>
      <w:r>
        <w:rPr/>
        <w:t xml:space="preserve">公司名称不得含有虚假信息。</w:t>
      </w:r>
    </w:p>
    <w:p>
      <w:pPr/>
      <w:r>
        <w:rPr/>
        <w:t xml:space="preserve">五、总结上海市嘉定区注册公司名字大全查询，旨在为创业者提供一份实用的参考指南。在选择公司名称时，创业者应充分考虑创意与合规并行，为企业的未来发展奠定坚实基础。祝您在嘉定区注册公司顺利！</w:t>
      </w:r>
    </w:p>
    <w:p>
      <w:pPr/>
      <w:r>
        <w:rPr/>
        <w:t xml:space="preserve">文章地址：</w:t>
      </w:r>
      <w:hyperlink r:id="rId8" w:history="1">
        <w:r>
          <w:rPr/>
          <w:t xml:space="preserve">https://www.yyzq.team/post/412031.html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5399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FAA6F9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136DF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2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上海市嘉定区注册公司名字大全查询 </dc:title>
  <dc:description>仅供学习交流使用、请勿用途非法用途。违者后果自负！</dc:description>
  <dc:subject>https://www.yyzq.team/post/412031.html</dc:subject>
  <cp:keywords>嘉定区,注册公司,名称,嘉定,公司</cp:keywords>
  <cp:category>注册公司</cp:category>
  <cp:lastModifiedBy>一叶知秋</cp:lastModifiedBy>
  <dcterms:created xsi:type="dcterms:W3CDTF">2024-09-21T04:30:03+08:00</dcterms:created>
  <dcterms:modified xsi:type="dcterms:W3CDTF">2024-09-21T04:30:03+08:00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