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湖南什么州郴州那个字怎么读 </w:t>
      </w:r>
    </w:p>
    <w:p>
      <w:pPr/>
      <w:r>
        <w:rPr/>
        <w:t xml:space="preserve">探寻湖南郴州之“郴”字的正确读音</w:t>
      </w:r>
    </w:p>
    <w:p>
      <w:pPr/>
      <w:r>
        <w:rPr/>
        <w:t xml:space="preserve">湖南郴州，一个历史悠久的城市，其名字中的“郴”字，对于许多外地朋友来说可能是个谜。本文将详细解析“郴”字的正确读音，并带您领略郴州这座城市的独特魅力。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一、郴字的读音之谜</w:t>
      </w:r>
    </w:p>
    <w:p>
      <w:pPr/>
      <w:r>
        <w:rPr/>
        <w:t xml:space="preserve">“郴”字，作为湖南郴州的简称，历史悠久，源远流长。据史书记载，“郴”字最早出现在汉代司马迁所著的《史记》中，描述了项羽使使徙义帝长沙郴县的历史事件。从此，“郴”字便在中国历史长河中留下了深刻的印记。</w:t>
      </w:r>
    </w:p>
    <w:p>
      <w:pPr/>
      <w:r>
        <w:rPr/>
        <w:t xml:space="preserve">对于“郴”字的读音，许多人却感到困惑。其实，“郴”字的正确读音为“chén”，第一声。这个读音在湖南郴州及其周边地区广为流传，是郴州人民共同的语言符号。</w:t>
      </w:r>
    </w:p>
    <w:p>
      <w:pPr/>
      <w:r>
        <w:rPr/>
        <w:t xml:space="preserve">二、郴州的历史与魅力</w:t>
      </w:r>
    </w:p>
    <w:p>
      <w:pPr/>
      <w:r>
        <w:rPr/>
        <w:t xml:space="preserve">郴州，位于湖南省东南部，地处南岭山脉中段与罗霄山脉南段交汇地带。这里山清水秀，生态环境优美，被誉为“湘南明珠”。</w:t>
      </w:r>
    </w:p>
    <w:p>
      <w:pPr>
        <w:numPr>
          <w:ilvl w:val="0"/>
          <w:numId w:val="1"/>
        </w:numPr>
      </w:pPr>
      <w:r>
        <w:rPr/>
        <w:t xml:space="preserve">丰富的历史底蕴</w:t>
      </w:r>
    </w:p>
    <w:p>
      <w:pPr/>
      <w:r>
        <w:rPr/>
        <w:t xml:space="preserve">郴州有着两千多年的历史，是楚汉文化的发源地之一。在这片土地上，孕育了众多历史文化名人，如唐代诗人秦观、宋代文学家苏轼等。郴州还是中国工农红军长征的重要经过地，承载着深厚的革命历史。</w:t>
      </w:r>
    </w:p>
    <w:p>
      <w:pPr>
        <w:numPr>
          <w:ilvl w:val="0"/>
          <w:numId w:val="2"/>
        </w:numPr>
      </w:pPr>
      <w:r>
        <w:rPr/>
        <w:t xml:space="preserve">优美的自然风光</w:t>
      </w:r>
    </w:p>
    <w:p>
      <w:pPr/>
      <w:r>
        <w:rPr/>
        <w:t xml:space="preserve">郴州山水风光秀丽，旅游资源丰富。苏仙岭、东江湖、飞天山、莽山等众多景区，各具特色，吸引了无数游客前来观光旅游。</w:t>
      </w:r>
    </w:p>
    <w:p>
      <w:pPr>
        <w:numPr>
          <w:ilvl w:val="0"/>
          <w:numId w:val="3"/>
        </w:numPr>
      </w:pPr>
      <w:r>
        <w:rPr/>
        <w:t xml:space="preserve">苏仙岭：自古有“天下第十八福地”的美誉，拥有白鹿洞、升仙石、望母松等名胜古迹。</w:t>
      </w:r>
    </w:p>
    <w:p>
      <w:pPr>
        <w:numPr>
          <w:ilvl w:val="0"/>
          <w:numId w:val="3"/>
        </w:numPr>
      </w:pPr>
      <w:r>
        <w:rPr/>
        <w:t xml:space="preserve">东江湖：被誉为“湖南的马尔代夫”，拥有“人间天上一湖水，万千景象在其中”的美丽景色。</w:t>
      </w:r>
    </w:p>
    <w:p>
      <w:pPr>
        <w:numPr>
          <w:ilvl w:val="0"/>
          <w:numId w:val="3"/>
        </w:numPr>
      </w:pPr>
      <w:r>
        <w:rPr/>
        <w:t xml:space="preserve">飞天山：位于湖南省郴州市苏仙区境内，以丹霞地貌著称，享有“小桂林”的美誉。</w:t>
      </w:r>
    </w:p>
    <w:p>
      <w:pPr>
        <w:numPr>
          <w:ilvl w:val="0"/>
          <w:numId w:val="3"/>
        </w:numPr>
      </w:pPr>
      <w:r>
        <w:rPr/>
        <w:t xml:space="preserve">莽山：素有“第二西双版纳”和“南国天然树木园”之称，拥有丰富的动植物资源和奇特的地质景观。</w:t>
      </w:r>
    </w:p>
    <w:p>
      <w:pPr>
        <w:numPr>
          <w:ilvl w:val="0"/>
          <w:numId w:val="4"/>
        </w:numPr>
      </w:pPr>
      <w:r>
        <w:rPr/>
        <w:t xml:space="preserve">丰富的温泉资源</w:t>
      </w:r>
    </w:p>
    <w:p>
      <w:pPr/>
      <w:r>
        <w:rPr/>
        <w:t xml:space="preserve">郴州温泉资源丰富，有龙女温泉、天堂温泉、悦来温泉等。这些温泉水质优良，水温适中，具有很高的医疗保健价值。</w:t>
      </w:r>
    </w:p>
    <w:p>
      <w:pPr/>
      <w:r>
        <w:rPr/>
        <w:t xml:space="preserve">三、结语</w:t>
      </w:r>
    </w:p>
    <w:p>
      <w:pPr/>
      <w:r>
        <w:rPr/>
        <w:t xml:space="preserve">湖南郴州的“郴”字，读音为“chén”，第一声。这个字不仅代表着郴州这座城市的名字，更蕴含着郴州悠久的历史、丰富的文化和优美的自然风光。让我们走进郴州，感受这座城市的独特魅力。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https://www.yyzq.team/post/420166.html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8099A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10BE70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DF65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A0EBC2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01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湖南什么州郴州那个字怎么读 </dc:title>
  <dc:description>仅供学习交流使用、请勿用途非法用途。违者后果自负！</dc:description>
  <dc:subject>https://www.yyzq.team/post/420166.html</dc:subject>
  <cp:keywords>郴州,读音,湖南,历史,温泉</cp:keywords>
  <cp:category>移动选号</cp:category>
  <cp:lastModifiedBy>一叶知秋</cp:lastModifiedBy>
  <dcterms:created xsi:type="dcterms:W3CDTF">2024-09-20T22:37:19+08:00</dcterms:created>
  <dcterms:modified xsi:type="dcterms:W3CDTF">2024-09-20T22:37:19+08:00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