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电话卡网上申请 </w:t>
      </w:r>
    </w:p>
    <w:p>
      <w:pPr/>
      <w:r>
        <w:rPr/>
        <w:t xml:space="preserve">电话卡网上申请攻略：轻松便捷，享受移动生活新体验</w:t>
      </w:r>
    </w:p>
    <w:p>
      <w:pPr/>
      <w:r>
        <w:rPr/>
        <w:t xml:space="preserve">随着互联网技术的飞速发展，电话卡网上申请已成为越来越多人选择的办理方式。本文将为您详细解析电话卡网上申请的流程、注意事项以及使用体验，帮助您轻松享受移动生活新体验。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一、电话卡网上申请流程</w:t>
      </w:r>
    </w:p>
    <w:p>
      <w:pPr>
        <w:numPr>
          <w:ilvl w:val="0"/>
          <w:numId w:val="1"/>
        </w:numPr>
      </w:pPr>
      <w:r>
        <w:rPr/>
        <w:t xml:space="preserve">选择运营商</w:t>
      </w:r>
    </w:p>
    <w:p>
      <w:pPr/>
      <w:r>
        <w:rPr/>
        <w:t xml:space="preserve">我国主要有中国移动、中国联通和中国电信三大运营商，您可以根据个人需求选择合适的运营商。</w:t>
      </w:r>
    </w:p>
    <w:p>
      <w:pPr>
        <w:numPr>
          <w:ilvl w:val="0"/>
          <w:numId w:val="2"/>
        </w:numPr>
      </w:pPr>
      <w:r>
        <w:rPr/>
        <w:t xml:space="preserve">选择套餐</w:t>
      </w:r>
    </w:p>
    <w:p>
      <w:pPr/>
      <w:r>
        <w:rPr/>
        <w:t xml:space="preserve">进入运营商官网或APP，查看各套餐资费详情，根据自己的通话、流量需求选择合适的套餐。</w:t>
      </w:r>
    </w:p>
    <w:p>
      <w:pPr>
        <w:numPr>
          <w:ilvl w:val="0"/>
          <w:numId w:val="3"/>
        </w:numPr>
      </w:pPr>
      <w:r>
        <w:rPr/>
        <w:t xml:space="preserve">注册账号</w:t>
      </w:r>
    </w:p>
    <w:p>
      <w:pPr/>
      <w:r>
        <w:rPr/>
        <w:t xml:space="preserve">在运营商官网或APP中注册账号，填写个人信息，包括姓名、身份证号码等。</w:t>
      </w:r>
    </w:p>
    <w:p>
      <w:pPr>
        <w:numPr>
          <w:ilvl w:val="0"/>
          <w:numId w:val="4"/>
        </w:numPr>
      </w:pPr>
      <w:r>
        <w:rPr/>
        <w:t xml:space="preserve">选择申请方式</w:t>
      </w:r>
    </w:p>
    <w:p>
      <w:pPr/>
      <w:r>
        <w:rPr/>
        <w:t xml:space="preserve">电话卡网上申请主要有以下几种方式：</w:t>
      </w:r>
    </w:p>
    <w:p>
      <w:pPr/>
      <w:r>
        <w:rPr/>
        <w:t xml:space="preserve">（1）官网申请：直接在运营商官网填写相关信息，提交申请。</w:t>
      </w:r>
    </w:p>
    <w:p>
      <w:pPr/>
      <w:r>
        <w:rPr/>
        <w:t xml:space="preserve">（2）APP申请：下载运营商APP，按照提示操作。</w:t>
      </w:r>
    </w:p>
    <w:p>
      <w:pPr/>
      <w:r>
        <w:rPr/>
        <w:t xml:space="preserve">（3）第三方平台申请：部分第三方平台也提供电话卡申请服务，但需谨慎选择正规平台。</w:t>
      </w:r>
    </w:p>
    <w:p>
      <w:pPr>
        <w:numPr>
          <w:ilvl w:val="0"/>
          <w:numId w:val="5"/>
        </w:numPr>
      </w:pPr>
      <w:r>
        <w:rPr/>
        <w:t xml:space="preserve">提交申请</w:t>
      </w:r>
    </w:p>
    <w:p>
      <w:pPr/>
      <w:r>
        <w:rPr/>
        <w:t xml:space="preserve">填写完相关信息后，提交申请。部分运营商需要您上传身份证正反面照片。</w:t>
      </w:r>
    </w:p>
    <w:p>
      <w:pPr>
        <w:numPr>
          <w:ilvl w:val="0"/>
          <w:numId w:val="6"/>
        </w:numPr>
      </w:pPr>
      <w:r>
        <w:rPr/>
        <w:t xml:space="preserve">等待审核</w:t>
      </w:r>
    </w:p>
    <w:p>
      <w:pPr/>
      <w:r>
        <w:rPr/>
        <w:t xml:space="preserve">运营商会对您的申请进行审核，审核通过后，您将收到短信或电话通知。</w:t>
      </w:r>
    </w:p>
    <w:p>
      <w:pPr>
        <w:numPr>
          <w:ilvl w:val="0"/>
          <w:numId w:val="7"/>
        </w:numPr>
      </w:pPr>
      <w:r>
        <w:rPr/>
        <w:t xml:space="preserve">领取电话卡</w:t>
      </w:r>
    </w:p>
    <w:p>
      <w:pPr/>
      <w:r>
        <w:rPr/>
        <w:t xml:space="preserve">审核通过后，您可以选择邮寄或自取电话卡。邮寄服务通常免费，但需注意收货地址。</w:t>
      </w:r>
    </w:p>
    <w:p>
      <w:pPr/>
      <w:r>
        <w:rPr/>
        <w:t xml:space="preserve">二、电话卡网上申请注意事项</w:t>
      </w:r>
    </w:p>
    <w:p>
      <w:pPr>
        <w:numPr>
          <w:ilvl w:val="0"/>
          <w:numId w:val="8"/>
        </w:numPr>
      </w:pPr>
      <w:r>
        <w:rPr/>
        <w:t xml:space="preserve">确保个人信息真实有效，避免因信息错误导致申请失败。</w:t>
      </w:r>
    </w:p>
    <w:p>
      <w:pPr>
        <w:numPr>
          <w:ilvl w:val="0"/>
          <w:numId w:val="8"/>
        </w:numPr>
      </w:pPr>
      <w:r>
        <w:rPr/>
        <w:t xml:space="preserve">选择正规渠道申请，谨防上当受骗。</w:t>
      </w:r>
    </w:p>
    <w:p>
      <w:pPr>
        <w:numPr>
          <w:ilvl w:val="0"/>
          <w:numId w:val="8"/>
        </w:numPr>
      </w:pPr>
      <w:r>
        <w:rPr/>
        <w:t xml:space="preserve">注意查看套餐资费详情，了解套餐包含的流量、通话、短信等。</w:t>
      </w:r>
    </w:p>
    <w:p>
      <w:pPr>
        <w:numPr>
          <w:ilvl w:val="0"/>
          <w:numId w:val="8"/>
        </w:numPr>
      </w:pPr>
      <w:r>
        <w:rPr/>
        <w:t xml:space="preserve">申请时，确保手机号码可用，以免影响正常使用。</w:t>
      </w:r>
    </w:p>
    <w:p>
      <w:pPr>
        <w:numPr>
          <w:ilvl w:val="0"/>
          <w:numId w:val="8"/>
        </w:numPr>
      </w:pPr>
      <w:r>
        <w:rPr/>
        <w:t xml:space="preserve">部分套餐有合约期，请根据自己的需求选择。</w:t>
      </w:r>
    </w:p>
    <w:p>
      <w:pPr/>
      <w:r>
        <w:rPr/>
        <w:t xml:space="preserve">三、电话卡网上申请使用体验</w:t>
      </w:r>
    </w:p>
    <w:p>
      <w:pPr>
        <w:numPr>
          <w:ilvl w:val="0"/>
          <w:numId w:val="9"/>
        </w:numPr>
      </w:pPr>
      <w:r>
        <w:rPr/>
        <w:t xml:space="preserve">网上申请电话卡方便快捷，节省了时间和精力。</w:t>
      </w:r>
    </w:p>
    <w:p>
      <w:pPr>
        <w:numPr>
          <w:ilvl w:val="0"/>
          <w:numId w:val="9"/>
        </w:numPr>
      </w:pPr>
      <w:r>
        <w:rPr/>
        <w:t xml:space="preserve">各大运营商不断优化套餐，提供更多优惠活动，让用户享受到更多实惠。</w:t>
      </w:r>
    </w:p>
    <w:p>
      <w:pPr>
        <w:numPr>
          <w:ilvl w:val="0"/>
          <w:numId w:val="9"/>
        </w:numPr>
      </w:pPr>
      <w:r>
        <w:rPr/>
        <w:t xml:space="preserve">网上申请电话卡后，可随时查询套餐使用情况，方便管理。</w:t>
      </w:r>
    </w:p>
    <w:p>
      <w:pPr/>
      <w:r>
        <w:rPr/>
        <w:t xml:space="preserve">电话卡网上申请已成为一种趋势，为广大用户提供便捷、高效的服务。希望本文能帮助您更好地了解电话卡网上申请，轻松享受移动生活新体验。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https://www.yyzq.team/post/429732.html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F17E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11B70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7B540E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6B3DFD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4E974D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FCB6E4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752681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DC805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D9D74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7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电话卡网上申请 </dc:title>
  <dc:description>仅供学习交流使用、请勿用途非法用途。违者后果自负！</dc:description>
  <dc:subject>https://www.yyzq.team/post/429732.html</dc:subject>
  <cp:keywords>申请,电话卡,网上,套餐,选择</cp:keywords>
  <cp:category>移动选号</cp:category>
  <cp:lastModifiedBy>一叶知秋</cp:lastModifiedBy>
  <dcterms:created xsi:type="dcterms:W3CDTF">2024-09-20T21:35:12+08:00</dcterms:created>
  <dcterms:modified xsi:type="dcterms:W3CDTF">2024-09-20T21:35:12+08:00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