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清明扫墓的作文有哪些 </w:t>
      </w:r>
    </w:p>
    <w:p>
      <w:pPr/>
      <w:r>
        <w:rPr/>
        <w:t xml:space="preserve">扫墓是中华民族传统文化的一部分，也是表达对逝去亲人的敬意和怀念的方式之一。在清明节这个特殊的日子里，人们都会纷纷回到家乡，为逝去的亲人清理坟墓，烧香祭拜，以此来表达自己对亲人的感激和思念之情。</w:t>
      </w:r>
    </w:p>
    <w:p>
      <w:pPr/>
      <w:r>
        <w:rPr/>
        <w:t xml:space="preserve">扫墓的过程虽然辛苦，但是它却能让人们更加深刻地体会到生命的可贵，也能让人们更加珍惜与亲人相处的时光。同时，扫墓也是对历史文化的一种传承，通过扫墓，人们可以更加深入地了解自己的家族历史和文化传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在清明节这个特殊的日子里，让我们一起表达对亲人的感激和思念之情，也为逝去的亲人送上自己的祝福。让我们以实际行动来传承和弘扬中华民族优秀的传统文化。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清明扫墓的作文有哪些 </dc:title>
  <dc:description>仅供学习交流使用、请勿用途非法用途。违者后果自负！</dc:description>
  <dc:subject>https://www.yyzq.team/post/355852.html</dc:subject>
  <cp:keywords>扫墓,亲人,人们,之情,逝去</cp:keywords>
  <cp:category>作文素材</cp:category>
  <cp:lastModifiedBy>一叶知秋</cp:lastModifiedBy>
  <dcterms:created xsi:type="dcterms:W3CDTF">2024-09-20T22:50:37+08:00</dcterms:created>
  <dcterms:modified xsi:type="dcterms:W3CDTF">2024-09-20T22:50:37+08:00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