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奥派新材料有限公司</w:t>
      </w:r>
    </w:p>
    <w:p>
      <w:pPr/>
      <w:r>
        <w:rPr/>
        <w:t xml:space="preserve">嘉兴奥派新材料有限公司是一家集新型环保装饰材料的研发、生产、销售、服务、推广于一体的实力型科技企业，*从事智能环保集成整装产品的开发与实际应用，拥有自主知识产权和大型产业基地，为客户提供*的装饰产品和完美的人居环境解决方案。</w:t>
      </w:r>
    </w:p>
    <w:p/>
    <w:p>
      <w:pPr/>
      <w:r>
        <w:rPr/>
        <w:t xml:space="preserve">        杰利奥智能环保全屋整装是公司采用环保科技、智能科技、家居实用设计理念和先进工艺打造的环保智能品牌产品，具有强大的空间实用能力，在国内家居建材市场中占据着重要地位。杰利奥智能环保全屋整装综合具备了防火阻燃、防潮防霉、隔音降噪、保温隔热、抗老化、无污染、无毒害、易清洁、即装即住等特点，在各种气候条件、干湿度环境下都能保持良好的实用性和耐久度，可替代市场上的油漆、墙纸、瓷砖、石材、木材等墙面装饰材料，真正做到了节约资源，实现绿色人居，大大满足了市场对新型环保装饰材料的渴求，广泛应用到家庭、酒店、酒吧、银行、餐厅、医院、商场、学校、别墅等各类场所。</w:t>
      </w:r>
    </w:p>
    <w:p/>
    <w:p>
      <w:pPr/>
      <w:r>
        <w:rPr/>
        <w:t xml:space="preserve">         公司位于美丽富饶的浙江东北部工业重镇嘉兴市。嘉兴是长江三角洲重要城市之一，是长三角城市群，上海大都市圈重要城市，与杭州、苏州、宁波、绍兴等城市相距均不到百公里，位于沪杭、苏杭交通干线中枢，地理位置优越、交通便利。公司在浙江嘉兴海盐六里镇高得乐产业园设有大型产业基地，拥有现代化全自动进口挤塑生产线，四色电脑自动对版成色机及高分子热覆系统等相关配套设备，公司产品实现规模化、自动化生产，现有大型的集成吊顶、集成墙板、集成地板、装饰线条、浮雕画等流水生产线。公司严格按照国家建筑材料标准进行生产，并有*的研发和质检人员进行严格把关。所生产的集成墙板产品符合国家消防B1级防火标准，公司严格的研发生产监督措施，确保产品无污染、无甲醛，符合国家标准，率先通过了ISO9001：2000质量体系认证和ISO18001:2001职业健康安全管理体系认证。公司产品经由顶级设计师潜心设计，融合了当下流行的元素和多元化风格的创意，经过模压、物理成膜或UV热转印、一次性热压挤塑成型技术等多项工艺，让每一块产品都成为精品，让每一种产品都成为您贴心的呵护，为你带来高品质不同风格的生活享受。</w:t>
      </w:r>
    </w:p>
    <w:p>
      <w:pPr/>
      <w:r>
        <w:rPr/>
        <w:t xml:space="preserve">主营产品：集成墙饰</w:t>
      </w:r>
    </w:p>
    <w:p>
      <w:pPr/>
      <w:r>
        <w:rPr/>
        <w:t xml:space="preserve">主要产品：集成墙饰</w:t>
      </w:r>
    </w:p>
    <w:p>
      <w:pPr/>
      <w:r>
        <w:rPr/>
        <w:t xml:space="preserve">注册时间：2017-09-05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注册地址：浙江嘉兴市海盐县</w:t>
      </w:r>
    </w:p>
    <w:p>
      <w:pPr/>
      <w:r>
        <w:rPr/>
        <w:t xml:space="preserve">企业地址：六里村杰利奥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品牌名称：杰利奥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手机号：18057369801</w:t>
      </w:r>
    </w:p>
    <w:p>
      <w:pPr/>
      <w:r>
        <w:rPr/>
        <w:t xml:space="preserve">联系人：前台热线</w:t>
      </w:r>
    </w:p>
    <w:p>
      <w:pPr/>
      <w:r>
        <w:rPr/>
        <w:t xml:space="preserve">邮箱：1653825220@qq.com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https://www.yyzq.team/post/135379.html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53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奥派新材料有限公司</dc:title>
  <dc:description>仅供学习交流使用、请勿用途非法用途。违者后果自负！</dc:description>
  <dc:subject>https://www.yyzq.team/post/135379.html</dc:subject>
  <cp:keywords>企业名录,集成墙饰,生产型公司</cp:keywords>
  <cp:category>企业名录</cp:category>
  <cp:lastModifiedBy>一叶知秋</cp:lastModifiedBy>
  <dcterms:created xsi:type="dcterms:W3CDTF">2024-09-21T11:11:19+08:00</dcterms:created>
  <dcterms:modified xsi:type="dcterms:W3CDTF">2024-09-21T11:11:19+08:00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