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微信小程序代理招商 </w:t>
      </w:r>
    </w:p>
    <w:p>
      <w:pPr/>
      <w:r>
        <w:rPr/>
        <w:t xml:space="preserve">微信小程序代理招商：开启您的创业之旅</w:t>
      </w:r>
    </w:p>
    <w:p>
      <w:pPr/>
      <w:r>
        <w:rPr/>
        <w:t xml:space="preserve">微信小程序凭借其便捷性和普及性，已经成为企业和个人创业的新选择。现在，您有机会加入微信小程序代理招商项目，成为微信小程序的代理商，共同开拓这个充满潜力的市场。本文将介绍微信小程序代理招商的相关信息，帮助您了解如何通过SEO优化提高小程序的排名，吸引更多用户关注，实现创业梦想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正文：</w:t>
      </w:r>
    </w:p>
    <w:p>
      <w:pPr/>
      <w:r>
        <w:rPr/>
        <w:t xml:space="preserve">一、微信小程序代理招商介绍</w:t>
      </w:r>
    </w:p>
    <w:p>
      <w:pPr/>
      <w:r>
        <w:rPr/>
        <w:t xml:space="preserve">微信小程序代理招商项目为广大代理商提供了一个低门槛、高回报的创业平台。作为代理商，您将享有微信小程序的开发、运营、培训和售后服务等全方位支持，助力您在竞争激烈的市场中脱颖而出。微信小程序代理招商项目还提供丰富的盈利模式，包括广告分成、交易佣金、增值服务等，让您在创业过程中获得稳定收入。</w:t>
      </w:r>
    </w:p>
    <w:p>
      <w:pPr/>
      <w:r>
        <w:rPr/>
        <w:t xml:space="preserve">二、SEO优化助力微信小程序排名提升</w:t>
      </w:r>
    </w:p>
    <w:p>
      <w:pPr>
        <w:numPr>
          <w:ilvl w:val="0"/>
          <w:numId w:val="1"/>
        </w:numPr>
      </w:pPr>
      <w:r>
        <w:rPr/>
        <w:t xml:space="preserve">关键词优化：在小程序的标题、描述、正文中合理融入关键词，确保关键词密度适中，提高小程序在搜索引擎中的曝光率。</w:t>
      </w:r>
    </w:p>
    <w:p>
      <w:pPr>
        <w:numPr>
          <w:ilvl w:val="0"/>
          <w:numId w:val="1"/>
        </w:numPr>
      </w:pPr>
      <w:r>
        <w:rPr/>
        <w:t xml:space="preserve">内容质量：撰写高质量的文章、视频等原创内容，提升用户体验，增加用户停留时间，提高搜索引擎的权重。</w:t>
      </w:r>
    </w:p>
    <w:p>
      <w:pPr>
        <w:numPr>
          <w:ilvl w:val="0"/>
          <w:numId w:val="1"/>
        </w:numPr>
      </w:pPr>
      <w:r>
        <w:rPr/>
        <w:t xml:space="preserve">内部链接：合理设置小程序内部的链接，引导用户浏览更多页面，提高小程序的活跃度。</w:t>
      </w:r>
    </w:p>
    <w:p>
      <w:pPr>
        <w:numPr>
          <w:ilvl w:val="0"/>
          <w:numId w:val="1"/>
        </w:numPr>
      </w:pPr>
      <w:r>
        <w:rPr/>
        <w:t xml:space="preserve">外部链接：获取高质量的外部链接，提高小程序的权威性，有助于提升搜索排名。</w:t>
      </w:r>
    </w:p>
    <w:p>
      <w:pPr>
        <w:numPr>
          <w:ilvl w:val="0"/>
          <w:numId w:val="1"/>
        </w:numPr>
      </w:pPr>
      <w:r>
        <w:rPr/>
        <w:t xml:space="preserve">用户互动：鼓励用户在小程序内进行评论、分享等互动行为，提高小程序的用户参与度。</w:t>
      </w:r>
    </w:p>
    <w:p>
      <w:pPr>
        <w:numPr>
          <w:ilvl w:val="0"/>
          <w:numId w:val="1"/>
        </w:numPr>
      </w:pPr>
      <w:r>
        <w:rPr/>
        <w:t xml:space="preserve">更新维护：定期更新小程序内容，修复潜在问题，保持小程序的活跃度。</w:t>
      </w:r>
    </w:p>
    <w:p>
      <w:pPr/>
      <w:r>
        <w:rPr/>
        <w:t xml:space="preserve">三、加入微信小程序代理招商项目的好处</w:t>
      </w:r>
    </w:p>
    <w:p>
      <w:pPr>
        <w:numPr>
          <w:ilvl w:val="0"/>
          <w:numId w:val="2"/>
        </w:numPr>
      </w:pPr>
      <w:r>
        <w:rPr/>
        <w:t xml:space="preserve">低门槛：无需大量资金投入，即可拥有自己的微信小程序业务。</w:t>
      </w:r>
    </w:p>
    <w:p>
      <w:pPr>
        <w:numPr>
          <w:ilvl w:val="0"/>
          <w:numId w:val="2"/>
        </w:numPr>
      </w:pPr>
      <w:r>
        <w:rPr/>
        <w:t xml:space="preserve">全方位支持：从开发、运营、培训到售后服务，全程指导，让您轻松上手。</w:t>
      </w:r>
    </w:p>
    <w:p>
      <w:pPr>
        <w:numPr>
          <w:ilvl w:val="0"/>
          <w:numId w:val="2"/>
        </w:numPr>
      </w:pPr>
      <w:r>
        <w:rPr/>
        <w:t xml:space="preserve">丰富盈利模式：广告分成、交易佣金、增值服务等多种盈利途径，让您获得稳定收入。</w:t>
      </w:r>
    </w:p>
    <w:p>
      <w:pPr>
        <w:numPr>
          <w:ilvl w:val="0"/>
          <w:numId w:val="2"/>
        </w:numPr>
      </w:pPr>
      <w:r>
        <w:rPr/>
        <w:t xml:space="preserve">市场潜力巨大：微信小程序用户数量庞大，市场空间广阔，商机无限。</w:t>
      </w:r>
    </w:p>
    <w:p>
      <w:pPr>
        <w:numPr>
          <w:ilvl w:val="0"/>
          <w:numId w:val="2"/>
        </w:numPr>
      </w:pPr>
      <w:r>
        <w:rPr/>
        <w:t xml:space="preserve">团队协作：与专业的团队共同开拓市场，携手共创美好未来。</w:t>
      </w:r>
    </w:p>
    <w:p>
      <w:pPr/>
      <w:r>
        <w:rPr/>
        <w:t xml:space="preserve">结语：</w:t>
      </w:r>
    </w:p>
    <w:p>
      <w:pPr/>
      <w:r>
        <w:rPr/>
        <w:t xml:space="preserve">微信小程序代理招商项目为您提供了一个难得的创业机会，通过SEO优化提高小程序的排名，吸引更多用户关注，实现您的创业梦想。赶快加入我们，开启您的创业之旅吧！</w:t>
      </w:r>
    </w:p>
    <w:p>
      <w:pPr/>
      <w:r>
        <w:rPr/>
        <w:t xml:space="preserve">关键词：微信小程序代理招商、SEO优化、关键词密度、创业机会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https://www.yyzq.team/post/352886.html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A7B3F2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2BC7FE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28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微信小程序代理招商 </dc:title>
  <dc:description>仅供学习交流使用、请勿用途非法用途。违者后果自负！</dc:description>
  <dc:subject>https://www.yyzq.team/post/352886.html</dc:subject>
  <cp:keywords>程序,小程,代理,创业,用户</cp:keywords>
  <cp:category>JavaScript</cp:category>
  <cp:lastModifiedBy>一叶知秋</cp:lastModifiedBy>
  <dcterms:created xsi:type="dcterms:W3CDTF">2024-09-21T01:44:50+08:00</dcterms:created>
  <dcterms:modified xsi:type="dcterms:W3CDTF">2024-09-21T01:44:50+08:00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