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天拓不锈钢有限公司(迈拓不锈钢有限公司)</w:t>
      </w:r>
    </w:p>
    <w:p>
      <w:pPr/>
      <w:r>
        <w:rPr/>
        <w:t xml:space="preserve">在浙江松阳不锈钢产业基地扩建的现代化生产企业。</w:t>
      </w:r>
    </w:p>
    <w:p/>
    <w:p>
      <w:pPr/>
      <w:r>
        <w:rPr/>
        <w:t xml:space="preserve">公司创建于是1992年，分别座落在丽水松阳不锈钢工业园区和永强高新技术产业园两大生产基地。公司拥有员工280余人，高级管理人员22人，工程师10人，高级职称技术人员20人。公司有大中小冷拔机组16台，冷轧机组7台。公司检测中心拥有、超声波探伤机、涡流探伤机、水压试验机、力学测式机、德国进口光谱仪以及配套的理化分析设施。从产品原料到生产每道工艺都严格检测、有效控制。年产不锈钢管达2万吨，2003年取得国家冶金局工业生产许可证，并通过ISO9002国家质量体系认证。</w:t>
      </w:r>
    </w:p>
    <w:p/>
    <w:p>
      <w:pPr/>
      <w:r>
        <w:rPr/>
        <w:t xml:space="preserve">公司*生产不锈钢无缝钢管、有缝钢管、异型管、内外镜面卫生级钢管、圆钢、荒管、方钢、扁钢、角钢、弯头、法兰等一系列不锈钢配套产品。公司网址：  不锈钢无缝钢管规格为：6mmх1mm---630mmх30mm，不锈钢有缝钢管规格为：159mmх3mm---1400mmх40mm。主要牌号生产：1Cr18Ni9Ti(321),0Cr18Ni9(304),00Cr25Ni20(310S),00Cr19Ni10(304L),0Cr17Ni12Mo2(316),00Cr17Ni14Mo2(316L),0Cr18Ni12Mo2Ti(316Ti),0Cr17Ni13Mo3(317),00Cr19Ni13Mo3(317L)产品可按国标:GB13296-91、GB／T14976-2002、GB／T14975-2002、GB1220-91、GB12771-2002、GB12770-2002；美标:ASTM　A312／A312M、ASTM　A213／A213M、ASTM A269／A269M；德标:DIN　2462 , DIN17456；日标:JIS　G3463, JIS G3459等技术标准要求生产，产品应用于石油﹑化工﹑化学化纤﹑冶炼﹑医药机械﹑造纸﹑保温制冷﹑机械设备﹑食品﹑电力﹑水利﹑建筑﹑航天航空﹑海底工程﹑航海造船﹑环保﹑锅炉热交换器等行业。</w:t>
      </w:r>
    </w:p>
    <w:p>
      <w:pPr/>
      <w:r>
        <w:rPr/>
        <w:t xml:space="preserve">主营产品：316L不锈钢无缝管，316L不锈钢管，316L不锈钢管，不锈钢管，不锈钢无缝管等各种不锈钢产品</w:t>
      </w:r>
    </w:p>
    <w:p>
      <w:pPr/>
      <w:r>
        <w:rPr/>
        <w:t xml:space="preserve">主要产品：不锈钢管 不锈钢管</w:t>
      </w:r>
    </w:p>
    <w:p>
      <w:pPr/>
      <w:r>
        <w:rPr/>
        <w:t xml:space="preserve">注册时间：2012-04-23 14:32:26</w:t>
      </w:r>
    </w:p>
    <w:p>
      <w:pPr/>
      <w:r>
        <w:rPr/>
        <w:t xml:space="preserve">经营模式：生产型</w:t>
      </w:r>
    </w:p>
    <w:p>
      <w:pPr/>
      <w:r>
        <w:rPr/>
        <w:t xml:space="preserve">注册地址：中国 四川 成都市</w:t>
      </w:r>
    </w:p>
    <w:p>
      <w:pPr/>
      <w:r>
        <w:rPr/>
        <w:t xml:space="preserve">企业地址：成都市南路12号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手机号：15988654123</w:t>
      </w:r>
    </w:p>
    <w:p>
      <w:pPr/>
      <w:r>
        <w:rPr/>
        <w:t xml:space="preserve">联系人：徐万有</w:t>
      </w:r>
    </w:p>
    <w:p>
      <w:pPr/>
      <w:r>
        <w:rPr/>
        <w:t xml:space="preserve">邮箱：24071673@qq.com</w:t>
      </w:r>
    </w:p>
    <w:p>
      <w:pPr/>
      <w:r>
        <w:rPr/>
        <w:t xml:space="preserve">文章地址：</w:t>
      </w:r>
      <w:hyperlink r:id="rId7" w:history="1">
        <w:r>
          <w:rPr/>
          <w:t xml:space="preserve">https://www.yyzq.team/post/192221.html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2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天拓不锈钢有限公司(迈拓不锈钢有限公司)</dc:title>
  <dc:description>仅供学习交流使用、请勿用途非法用途。违者后果自负！</dc:description>
  <dc:subject>https://www.yyzq.team/post/192221.html</dc:subject>
  <cp:keywords>企业名录,316L不锈钢无缝管,316L不锈钢管,不锈钢管,不锈钢无缝管等各种不锈钢产品,生产型公司</cp:keywords>
  <cp:category>企业名录</cp:category>
  <cp:lastModifiedBy>一叶知秋</cp:lastModifiedBy>
  <dcterms:created xsi:type="dcterms:W3CDTF">2024-09-21T07:59:51+08:00</dcterms:created>
  <dcterms:modified xsi:type="dcterms:W3CDTF">2024-09-21T07:59:51+08:00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