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联通手机号注销怎么办理手机卡 </w:t>
      </w:r>
    </w:p>
    <w:p>
      <w:pPr/>
      <w:r>
        <w:rPr/>
        <w:t xml:space="preserve">联通手机号注销怎么办理手机卡？</w:t>
      </w:r>
    </w:p>
    <w:p>
      <w:pPr/>
      <w:r>
        <w:rPr/>
        <w:t xml:space="preserve">本文将详细介绍联通手机号注销的办理流程，以及不注销手机卡可能带来的后果，帮助用户了解如何正确办理手机卡注销。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一、联通手机号注销的办理流程</w:t>
      </w:r>
    </w:p>
    <w:p>
      <w:pPr>
        <w:numPr>
          <w:ilvl w:val="0"/>
          <w:numId w:val="1"/>
        </w:numPr>
      </w:pPr>
      <w:r>
        <w:rPr/>
        <w:t xml:space="preserve">线上注销</w:t>
      </w:r>
    </w:p>
    <w:p>
      <w:pPr/>
      <w:r>
        <w:rPr/>
        <w:t xml:space="preserve">用户可以通过以下步骤进行联通手机号的线上注销：</w:t>
      </w:r>
    </w:p>
    <w:p>
      <w:pPr/>
      <w:r>
        <w:rPr/>
        <w:t xml:space="preserve">（1）在手机应用商店下载并安装中国联通手机营业厅APP；（2）打开APP，使用待注销的手机号和密码登录；（3）点击底部的“服务”标签，进入服务界面；（4）在服务界面，点击“办理”；（5）在办理界面找到“销户”选项，点击进入；（6）按照页面提示选择销户原因等，提交申请；（7）等待审核，审核通过后，手机号注销成功。</w:t>
      </w:r>
    </w:p>
    <w:p>
      <w:pPr>
        <w:numPr>
          <w:ilvl w:val="0"/>
          <w:numId w:val="2"/>
        </w:numPr>
      </w:pPr>
      <w:r>
        <w:rPr/>
        <w:t xml:space="preserve">线下注销</w:t>
      </w:r>
    </w:p>
    <w:p>
      <w:pPr/>
      <w:r>
        <w:rPr/>
        <w:t xml:space="preserve">用户也可以选择前往联通营业厅办理手机号注销，具体步骤如下：</w:t>
      </w:r>
    </w:p>
    <w:p>
      <w:pPr/>
      <w:r>
        <w:rPr/>
        <w:t xml:space="preserve">（1）携带本人身份证原件和待注销的手机卡；（2）前往号码归属地的联通营业厅；（3）向工作人员说明办理注销手机号业务；（4）工作人员会为您办理注销手续；（5）注销成功后，手机号将被运营商收回。</w:t>
      </w:r>
    </w:p>
    <w:p>
      <w:pPr/>
      <w:r>
        <w:rPr/>
        <w:t xml:space="preserve">二、不注销手机卡的后果</w:t>
      </w:r>
    </w:p>
    <w:p>
      <w:pPr>
        <w:numPr>
          <w:ilvl w:val="0"/>
          <w:numId w:val="3"/>
        </w:numPr>
      </w:pPr>
      <w:r>
        <w:rPr/>
        <w:t xml:space="preserve">欠费累积：如果用户不注销手机卡，长时间不使用，会产生欠费。连续六个月欠费后，手机号将在联通系统内欠费销户，欠费记录会记在用户身份证名下。用户以后办理联通业务时，需要先结清欠费才能办理。</w:t>
      </w:r>
    </w:p>
    <w:p>
      <w:pPr>
        <w:numPr>
          <w:ilvl w:val="0"/>
          <w:numId w:val="3"/>
        </w:numPr>
      </w:pPr>
      <w:r>
        <w:rPr/>
        <w:t xml:space="preserve">进入黑名单：如果用户长时间欠费停机，联通系统可能会自动注销手机号，并收回号码。此时，用户将进入联通系统的黑名单，限制办理相关业务，如后付费、固网用户入网、过户等。欠费记录可能会影响个人征信。</w:t>
      </w:r>
    </w:p>
    <w:p>
      <w:pPr>
        <w:numPr>
          <w:ilvl w:val="0"/>
          <w:numId w:val="3"/>
        </w:numPr>
      </w:pPr>
      <w:r>
        <w:rPr/>
        <w:t xml:space="preserve">号码无法重新使用：一旦手机号被注销，该号码将无法继续使用，用户将失去该号码的归属权。</w:t>
      </w:r>
    </w:p>
    <w:p>
      <w:pPr/>
      <w:r>
        <w:rPr/>
        <w:t xml:space="preserve">三、注意事项</w:t>
      </w:r>
    </w:p>
    <w:p>
      <w:pPr>
        <w:numPr>
          <w:ilvl w:val="0"/>
          <w:numId w:val="4"/>
        </w:numPr>
      </w:pPr>
      <w:r>
        <w:rPr/>
        <w:t xml:space="preserve">在办理注销前，请确保手机卡内没有余额，且已经解绑与手机号绑定的银行、支付宝、微信等账户。</w:t>
      </w:r>
    </w:p>
    <w:p>
      <w:pPr>
        <w:numPr>
          <w:ilvl w:val="0"/>
          <w:numId w:val="4"/>
        </w:numPr>
      </w:pPr>
      <w:r>
        <w:rPr/>
        <w:t xml:space="preserve">如果手机号为靓号、主副卡、固移融合等业务，可能不支持自助销户，需要根据签订的合约进行销户。</w:t>
      </w:r>
    </w:p>
    <w:p>
      <w:pPr>
        <w:numPr>
          <w:ilvl w:val="0"/>
          <w:numId w:val="4"/>
        </w:numPr>
      </w:pPr>
      <w:r>
        <w:rPr/>
        <w:t xml:space="preserve">确保在办理注销前，已经结清手机卡内所有欠费。</w:t>
      </w:r>
    </w:p>
    <w:p>
      <w:pPr/>
    </w:p>
    <w:p>
      <w:pPr/>
      <w:r>
        <w:rPr/>
        <w:t xml:space="preserve">办理联通手机号注销，可以选择线上或线下两种方式。不注销手机卡可能会导致欠费累积、进入黑名单等后果。因此，建议用户在不再使用手机卡时，及时办理注销手续，以免给自己带来不必要的麻烦。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https://www.yyzq.team/post/380756.html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FE9579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CBB30D8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CD5123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4C90BCA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07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联通手机号注销怎么办理手机卡 </dc:title>
  <dc:description>仅供学习交流使用、请勿用途非法用途。违者后果自负！</dc:description>
  <dc:subject>https://www.yyzq.team/post/380756.html</dc:subject>
  <cp:keywords>注销,手机卡,手机号,办理,欠费</cp:keywords>
  <cp:category>联通手机号</cp:category>
  <cp:lastModifiedBy>一叶知秋</cp:lastModifiedBy>
  <dcterms:created xsi:type="dcterms:W3CDTF">2024-09-20T18:35:37+08:00</dcterms:created>
  <dcterms:modified xsi:type="dcterms:W3CDTF">2024-09-20T18:35:37+08:00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