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河北顺昌羊绒制品有限公司</w:t>
      </w:r>
    </w:p>
    <w:p>
      <w:pPr/>
      <w:r>
        <w:rPr/>
        <w:t xml:space="preserve">顺昌羊绒制品有限公司主要经营：山羊绒纱线、绵羊绒纱线、兔绒纱线、貂绒纱线、长毛貂绒纱线、羊绒原料供应、纺织配件、羊绒衫畅销消费者市场。我公司的产品在消费者当中享有较高的地位，公司与多家零售商和经销商建立了长期稳定的合作关系。公司经销的山羊绒纱线、绵羊绒纱线、貂绒纱线、兔绒纱线、长毛貂绒纱线、羊绒原料供应、纺织配件、羊绒衫品种齐全、价格合理。公司实力雄厚，重信用、守合同、保证产品质量，以多品种经营特色和薄利多销的原则，赢得了广大客户的信任 公司秉承“顾客至上，锐意进取”的经营理念，坚持“客户*”的原则为广大客户提供*的服务。欢迎惠顾！  河北顺昌羊绒制品有限公司是一家个体经营，注册资本为80万，法人代表张西征，所在地区位于河北邢台市,主营产品或服务为各种山羊绒纱线,绵羊绒线。我们以诚信、实力和质量获得业界的高度认可，坚持以客户为核心，“质量到位、服务*”的经营理念为广大客户提供*的服务。欢迎各界朋友莅临河北顺昌羊绒制品有限公司参观、指导和业务洽谈。您如果对我们感兴趣的话，可以直接联系我们或者留下联系方式。联系人张西征，电话：，手机：，联系地址：河北邢台市清河县国际羊绒科技园区。</w:t>
      </w:r>
    </w:p>
    <w:p>
      <w:pPr/>
      <w:r>
        <w:rPr/>
        <w:t xml:space="preserve">主营产品：纯山羊绒纱线,绵羊绒线,羔羊绒线,山羊绒线,貂绒线,貂毛线,羊绒线, 羊毛线</w:t>
      </w:r>
    </w:p>
    <w:p>
      <w:pPr/>
      <w:r>
        <w:rPr/>
        <w:t xml:space="preserve">主要产品：山羊绒纱线,绵羊绒线</w:t>
      </w:r>
    </w:p>
    <w:p>
      <w:pPr/>
      <w:r>
        <w:rPr/>
        <w:t xml:space="preserve">注册时间：2012-01-31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企业地址：河北省清河县国际羊绒科技园区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品牌名称：舒宝特</w:t>
      </w:r>
    </w:p>
    <w:p>
      <w:pPr/>
      <w:r>
        <w:rPr/>
        <w:t xml:space="preserve">企业人数：50</w:t>
      </w:r>
    </w:p>
    <w:p>
      <w:pPr/>
      <w:r>
        <w:rPr/>
        <w:t xml:space="preserve">注册资本：80</w:t>
      </w:r>
    </w:p>
    <w:p>
      <w:pPr/>
      <w:r>
        <w:rPr/>
        <w:t xml:space="preserve">营业额：80</w:t>
      </w:r>
    </w:p>
    <w:p>
      <w:pPr/>
      <w:r>
        <w:rPr/>
        <w:t xml:space="preserve">法人代表：张西征</w:t>
      </w:r>
    </w:p>
    <w:p>
      <w:pPr/>
      <w:r>
        <w:rPr/>
        <w:t xml:space="preserve">手机号：13722936258</w:t>
      </w:r>
    </w:p>
    <w:p>
      <w:pPr/>
      <w:r>
        <w:rPr/>
        <w:t xml:space="preserve">联系人：张西征</w:t>
      </w:r>
    </w:p>
    <w:p>
      <w:pPr/>
      <w:r>
        <w:rPr/>
        <w:t xml:space="preserve">邮箱：1635506358@qq.com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河北顺昌羊绒制品有限公司</dc:title>
  <dc:description>仅供学习交流使用、请勿用途非法用途。违者后果自负！</dc:description>
  <dc:subject>https://www.yyzq.team/post/10781.html</dc:subject>
  <cp:keywords>企业名录,纯山羊绒纱线,绵羊绒线,羔羊绒线,山羊绒线,貂绒线,貂毛线,羊绒线,羊毛线,生产型公司</cp:keywords>
  <cp:category>企业名录</cp:category>
  <cp:lastModifiedBy>一叶知秋</cp:lastModifiedBy>
  <dcterms:created xsi:type="dcterms:W3CDTF">2024-09-21T17:50:00+08:00</dcterms:created>
  <dcterms:modified xsi:type="dcterms:W3CDTF">2024-09-21T17:50:00+08:00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