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巩义市威信供水材料有限公司</w:t>
      </w:r>
    </w:p>
    <w:p>
      <w:pPr/>
      <w:r>
        <w:rPr/>
        <w:t xml:space="preserve">巩义市威信供水材料有限公司是一家集研发，生产，销售三位一体的综合型企业，主打产品为伸缩器系列:钢制伸缩器、铸铁伸缩器、滤网伸缩器；传力接头系列：单法兰传力接头、双法兰传力接头、单（双）法兰松套传力接头；防水套管系列：刚性防水套管、柔性防水套管等型号齐全品质优越，行销全国。钢制伸缩器、传力接头、防水套管的应用广泛，在石油、化工、冶金、电力、建筑、热力、供排水等多个领域都有所涉及。企业以诚信为经营的理念，以创新为主要生产力 脚踏实地，厚积薄发，不断优化生产过程，提高产品质量，为客户创造价值，不负时代慷慨的机遇，不负客户的信任与重托，愿与新老朋友一起锐意进取，勇往直前。</w:t>
      </w:r>
    </w:p>
    <w:p/>
    <w:p>
      <w:pPr/>
      <w:r>
        <w:rPr/>
        <w:t xml:space="preserve">     钢制伸缩器、传力接头、防水套管都是我们的主打产品。我司自有液压车间，自有无缝管库存与销售部门，从原料开始层层把关，不断优化生产过程，全程喷砂，自动点焊，保证成品的质量。</w:t>
      </w:r>
    </w:p>
    <w:p>
      <w:pPr/>
      <w:r>
        <w:rPr/>
        <w:t xml:space="preserve">主营产品：生产销售钢制伸缩器、传力接头、柔性防水套管、刚性防水套管、伸缩器</w:t>
      </w:r>
    </w:p>
    <w:p>
      <w:pPr/>
      <w:r>
        <w:rPr/>
        <w:t xml:space="preserve">主要产品：钢制伸缩器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企业地址：河南省巩义市西村镇永通路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法人代表：康福江</w:t>
      </w:r>
    </w:p>
    <w:p>
      <w:pPr/>
      <w:r>
        <w:rPr/>
        <w:t xml:space="preserve">手机号：13103852341</w:t>
      </w:r>
    </w:p>
    <w:p>
      <w:pPr/>
      <w:r>
        <w:rPr/>
        <w:t xml:space="preserve">联系人：康小姐</w:t>
      </w:r>
    </w:p>
    <w:p>
      <w:pPr/>
      <w:r>
        <w:rPr/>
        <w:t xml:space="preserve">邮箱：572893350@qq.com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巩义市威信供水材料有限公司</dc:title>
  <dc:description>仅供学习交流使用、请勿用途非法用途。违者后果自负！</dc:description>
  <dc:subject>https://www.yyzq.team/post/125946.html</dc:subject>
  <cp:keywords>企业名录,生产销售钢制伸缩器,传力接头,柔性防水套管,刚性防水套管,伸缩器,生产型公司</cp:keywords>
  <cp:category>企业名录</cp:category>
  <cp:lastModifiedBy>一叶知秋</cp:lastModifiedBy>
  <dcterms:created xsi:type="dcterms:W3CDTF">2024-09-21T12:45:28+08:00</dcterms:created>
  <dcterms:modified xsi:type="dcterms:W3CDTF">2024-09-21T12:45:28+08:00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