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微信小程序点餐怎么做 </w:t>
      </w:r>
    </w:p>
    <w:p>
      <w:pPr/>
      <w:r>
        <w:rPr/>
        <w:t xml:space="preserve">微信小程序点餐系统：简化餐饮业流程，提升客户体验</w:t>
      </w:r>
    </w:p>
    <w:p>
      <w:pPr/>
      <w:r>
        <w:rPr/>
        <w:t xml:space="preserve">随着科技的飞速发展，移动互联网已经深入到人们的日常生活中。微信小程序作为一款便捷的应用形式，逐渐成为各行各业推广和服务的首选平台。餐饮业也不例外。本文将为您详细介绍如何利用微信小程序实现点餐系统，以及相关的SEO优化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一、微信小程序点餐系统的设计与实现</w:t>
      </w:r>
    </w:p>
    <w:p>
      <w:pPr>
        <w:numPr>
          <w:ilvl w:val="0"/>
          <w:numId w:val="1"/>
        </w:numPr>
      </w:pPr>
      <w:r>
        <w:rPr/>
        <w:t xml:space="preserve">系统架构</w:t>
      </w:r>
    </w:p>
    <w:p>
      <w:pPr/>
      <w:r>
        <w:rPr/>
        <w:t xml:space="preserve">微信小程序点餐系统主要分为前台和后台两部分。前台为用户操作界面，提供浏览菜品、下单、支付、评价等功能；后台为管理员操作界面，提供菜品管理、订单管理、用户管理等功能。</w:t>
      </w:r>
    </w:p>
    <w:p>
      <w:pPr>
        <w:numPr>
          <w:ilvl w:val="0"/>
          <w:numId w:val="2"/>
        </w:numPr>
      </w:pPr>
      <w:r>
        <w:rPr/>
        <w:t xml:space="preserve">技术选型</w:t>
      </w:r>
    </w:p>
    <w:p>
      <w:pPr/>
      <w:r>
        <w:rPr/>
        <w:t xml:space="preserve">本系统采用以下技术栈：</w:t>
      </w:r>
    </w:p>
    <w:p>
      <w:pPr/>
      <w:r>
        <w:rPr/>
        <w:t xml:space="preserve">（1）前端：微信小程序框架、uniapp</w:t>
      </w:r>
    </w:p>
    <w:p>
      <w:pPr/>
      <w:r>
        <w:rPr/>
        <w:t xml:space="preserve">（2）后端：springboot、mybatis、mysql</w:t>
      </w:r>
    </w:p>
    <w:p>
      <w:pPr/>
      <w:r>
        <w:rPr/>
        <w:t xml:space="preserve">（3）数据库：MySQL</w:t>
      </w:r>
    </w:p>
    <w:p>
      <w:pPr>
        <w:numPr>
          <w:ilvl w:val="0"/>
          <w:numId w:val="3"/>
        </w:numPr>
      </w:pPr>
      <w:r>
        <w:rPr/>
        <w:t xml:space="preserve">功能模块</w:t>
      </w:r>
    </w:p>
    <w:p>
      <w:pPr/>
      <w:r>
        <w:rPr/>
        <w:t xml:space="preserve">（1）用户模块：用户注册、登录、个人信息管理、充值、订单查询等。</w:t>
      </w:r>
    </w:p>
    <w:p>
      <w:pPr/>
      <w:r>
        <w:rPr/>
        <w:t xml:space="preserve">（2）菜品模块：菜品分类、菜品详情、菜品评价、菜品订单管理等。</w:t>
      </w:r>
    </w:p>
    <w:p>
      <w:pPr/>
      <w:r>
        <w:rPr/>
        <w:t xml:space="preserve">（3）订单模块：订单创建、订单支付、订单状态查询、订单评价等。</w:t>
      </w:r>
    </w:p>
    <w:p>
      <w:pPr/>
      <w:r>
        <w:rPr/>
        <w:t xml:space="preserve">（4）管理员模块：用户管理、菜品管理、订单管理、系统设置等。</w:t>
      </w:r>
    </w:p>
    <w:p>
      <w:pPr/>
      <w:r>
        <w:rPr/>
        <w:t xml:space="preserve">二、微信小程序点餐系统的优势</w:t>
      </w:r>
    </w:p>
    <w:p>
      <w:pPr>
        <w:numPr>
          <w:ilvl w:val="0"/>
          <w:numId w:val="4"/>
        </w:numPr>
      </w:pPr>
      <w:r>
        <w:rPr/>
        <w:t xml:space="preserve">便捷性：用户无需下载安装应用，直接通过微信小程序即可浏览、下单、支付，节省了用户的时间和手机存储空间。</w:t>
      </w:r>
    </w:p>
    <w:p>
      <w:pPr>
        <w:numPr>
          <w:ilvl w:val="0"/>
          <w:numId w:val="4"/>
        </w:numPr>
      </w:pPr>
      <w:r>
        <w:rPr/>
        <w:t xml:space="preserve">高效性：点餐流程简洁明了，减少了用户在餐厅等待的时间，提高了餐厅的翻台率。</w:t>
      </w:r>
    </w:p>
    <w:p>
      <w:pPr>
        <w:numPr>
          <w:ilvl w:val="0"/>
          <w:numId w:val="4"/>
        </w:numPr>
      </w:pPr>
      <w:r>
        <w:rPr/>
        <w:t xml:space="preserve">互动性：用户可以对菜品进行评价和评论，增加了用户与餐厅之间的互动，有助于提高用户满意度。</w:t>
      </w:r>
    </w:p>
    <w:p>
      <w:pPr>
        <w:numPr>
          <w:ilvl w:val="0"/>
          <w:numId w:val="4"/>
        </w:numPr>
      </w:pPr>
      <w:r>
        <w:rPr/>
        <w:t xml:space="preserve">数据分析：后台可实时查看用户订单、菜品销售等数据，有助于餐厅进行经营决策。</w:t>
      </w:r>
    </w:p>
    <w:p>
      <w:pPr/>
      <w:r>
        <w:rPr/>
        <w:t xml:space="preserve">三、SEO优化技巧</w:t>
      </w:r>
    </w:p>
    <w:p>
      <w:pPr>
        <w:numPr>
          <w:ilvl w:val="0"/>
          <w:numId w:val="5"/>
        </w:numPr>
      </w:pPr>
      <w:r>
        <w:rPr/>
        <w:t xml:space="preserve">关键词优化：在小程序的标题、描述、标签等位置合理添加关键词，选择与内容相关性高、搜索量适中的关键词，有助于提升排名。</w:t>
      </w:r>
    </w:p>
    <w:p>
      <w:pPr>
        <w:numPr>
          <w:ilvl w:val="0"/>
          <w:numId w:val="5"/>
        </w:numPr>
      </w:pPr>
      <w:r>
        <w:rPr/>
        <w:t xml:space="preserve">页面优化：优化小程序的加载速度、界面设计和交互体验，提高用户体验，从而提升排名。</w:t>
      </w:r>
    </w:p>
    <w:p>
      <w:pPr>
        <w:numPr>
          <w:ilvl w:val="0"/>
          <w:numId w:val="5"/>
        </w:numPr>
      </w:pPr>
      <w:r>
        <w:rPr/>
        <w:t xml:space="preserve">内容质量：提供丰富、原创、有价值的内容，增加用户留存率，提高小程序的信誉度。</w:t>
      </w:r>
    </w:p>
    <w:p>
      <w:pPr>
        <w:numPr>
          <w:ilvl w:val="0"/>
          <w:numId w:val="5"/>
        </w:numPr>
      </w:pPr>
      <w:r>
        <w:rPr/>
        <w:t xml:space="preserve">用户行为：鼓励用户进行评论、分享等互动行为，提高访问深度和用户停留时间。</w:t>
      </w:r>
    </w:p>
    <w:p>
      <w:pPr>
        <w:numPr>
          <w:ilvl w:val="0"/>
          <w:numId w:val="5"/>
        </w:numPr>
      </w:pPr>
      <w:r>
        <w:rPr/>
        <w:t xml:space="preserve">外部链接：获取其他网站的链接，提高小程序的曝光度。</w:t>
      </w:r>
    </w:p>
    <w:p>
      <w:pPr/>
      <w:r>
        <w:rPr/>
        <w:t xml:space="preserve">微信小程序点餐系统不仅可以简化餐饮业的流程，提高客户体验，还能通过SEO优化技巧提升小程序的排名，吸引更多潜在客户。餐厅商家应抓住这一机遇，积极拥抱科技，提升自身竞争力。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5C84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68FE9B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3D828D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3F6B0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35511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微信小程序点餐怎么做 </dc:title>
  <dc:description>仅供学习交流使用、请勿用途非法用途。违者后果自负！</dc:description>
  <dc:subject>https://www.yyzq.team/post/351457.html</dc:subject>
  <cp:keywords>菜品,用户,程序,订单,系统</cp:keywords>
  <cp:category>60秒读懂世界</cp:category>
  <cp:lastModifiedBy>一叶知秋</cp:lastModifiedBy>
  <dcterms:created xsi:type="dcterms:W3CDTF">2024-09-21T17:34:35+08:00</dcterms:created>
  <dcterms:modified xsi:type="dcterms:W3CDTF">2024-09-21T17:34:35+08:00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