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中国联通手机号码查询选号信息怎么查询 </w:t>
      </w:r>
    </w:p>
    <w:p>
      <w:pPr/>
      <w:r>
        <w:rPr/>
        <w:t xml:space="preserve">中国联通手机号码查询选号全攻略，轻松找到心仪号码！</w:t>
      </w:r>
    </w:p>
    <w:p>
      <w:pPr/>
      <w:r>
        <w:rPr/>
        <w:t xml:space="preserve">本文将为您详细介绍如何在中国联通进行手机号码查询和选号。通过多种查询方式，让您轻松找到心仪的靓号，享受便捷的手机服务。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一、中国联通手机号码查询方式</w:t>
      </w:r>
    </w:p>
    <w:p>
      <w:pPr>
        <w:numPr>
          <w:ilvl w:val="0"/>
          <w:numId w:val="1"/>
        </w:numPr>
      </w:pPr>
      <w:r>
        <w:rPr/>
        <w:t xml:space="preserve">联通官网查询</w:t>
      </w:r>
    </w:p>
    <w:p>
      <w:pPr/>
      <w:r>
        <w:rPr/>
        <w:t xml:space="preserve">（1）登录中国联通官网（www.10010.com）；（2）点击“手机号码查询”或“选号”按钮；（3）根据提示，输入查询条件（如归属地、运营商、号码段等）；（4）查询结果将展示在页面上，您可浏览并选择心仪的号码。</w:t>
      </w:r>
    </w:p>
    <w:p>
      <w:pPr>
        <w:numPr>
          <w:ilvl w:val="0"/>
          <w:numId w:val="2"/>
        </w:numPr>
      </w:pPr>
      <w:r>
        <w:rPr/>
        <w:t xml:space="preserve">联通手机营业厅APP查询</w:t>
      </w:r>
    </w:p>
    <w:p>
      <w:pPr/>
      <w:r>
        <w:rPr/>
        <w:t xml:space="preserve">（1）下载并安装联通手机营业厅APP；（2）注册并登录；（3）点击“选号”或“号码查询”功能；（4）根据提示，输入查询条件；（5）查询结果将展示在页面上，您可浏览并选择心仪的号码。</w:t>
      </w:r>
    </w:p>
    <w:p>
      <w:pPr>
        <w:numPr>
          <w:ilvl w:val="0"/>
          <w:numId w:val="3"/>
        </w:numPr>
      </w:pPr>
      <w:r>
        <w:rPr/>
        <w:t xml:space="preserve">10010客服热线查询</w:t>
      </w:r>
    </w:p>
    <w:p>
      <w:pPr/>
      <w:r>
        <w:rPr/>
        <w:t xml:space="preserve">（1）拨打10010联通客服热线；（2）根据语音提示，选择“号码查询”或“选号”服务；（3）按照客服人员指引，输入查询条件；（4）客服人员将为您查询并告知号码信息。</w:t>
      </w:r>
    </w:p>
    <w:p>
      <w:pPr/>
      <w:r>
        <w:rPr/>
        <w:t xml:space="preserve">二、中国联通手机号码选号技巧</w:t>
      </w:r>
    </w:p>
    <w:p>
      <w:pPr>
        <w:numPr>
          <w:ilvl w:val="0"/>
          <w:numId w:val="4"/>
        </w:numPr>
      </w:pPr>
      <w:r>
        <w:rPr/>
        <w:t xml:space="preserve">选择归属地：尽量选择您所在地区或喜欢的地区的归属地号码。</w:t>
      </w:r>
    </w:p>
    <w:p>
      <w:pPr>
        <w:numPr>
          <w:ilvl w:val="0"/>
          <w:numId w:val="4"/>
        </w:numPr>
      </w:pPr>
      <w:r>
        <w:rPr/>
        <w:t xml:space="preserve">选择号码段：根据个人喜好，可以选择吉祥号码段或特定数字组合。</w:t>
      </w:r>
    </w:p>
    <w:p>
      <w:pPr>
        <w:numPr>
          <w:ilvl w:val="0"/>
          <w:numId w:val="4"/>
        </w:numPr>
      </w:pPr>
      <w:r>
        <w:rPr/>
        <w:t xml:space="preserve">避免重复：避免选择与他人号码相似的号码，以免引起误会。</w:t>
      </w:r>
    </w:p>
    <w:p>
      <w:pPr>
        <w:numPr>
          <w:ilvl w:val="0"/>
          <w:numId w:val="4"/>
        </w:numPr>
      </w:pPr>
      <w:r>
        <w:rPr/>
        <w:t xml:space="preserve">考虑号码长度：一般来说，号码长度越短，越容易记忆，使用起来也越方便。</w:t>
      </w:r>
    </w:p>
    <w:p>
      <w:pPr>
        <w:numPr>
          <w:ilvl w:val="0"/>
          <w:numId w:val="4"/>
        </w:numPr>
      </w:pPr>
      <w:r>
        <w:rPr/>
        <w:t xml:space="preserve">了解资费套餐：在选择号码的同时，了解相应的资费套餐，确保满足您的使用需求。</w:t>
      </w:r>
    </w:p>
    <w:p>
      <w:pPr/>
      <w:r>
        <w:rPr/>
        <w:t xml:space="preserve">三、总结</w:t>
      </w:r>
    </w:p>
    <w:p>
      <w:pPr/>
      <w:r>
        <w:rPr/>
        <w:t xml:space="preserve">通过以上方法，您可以轻松在中国联通查询和选号，找到心仪的靓号。在享受便捷的手机服务的同时，祝您生活愉快！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https://www.yyzq.team/post/375750.html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EB4C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50C1C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E4C081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E5289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7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中国联通手机号码查询选号信息怎么查询 </dc:title>
  <dc:description>仅供学习交流使用、请勿用途非法用途。违者后果自负！</dc:description>
  <dc:subject>https://www.yyzq.team/post/375750.html</dc:subject>
  <cp:keywords>查询,号码,中国联通,选号,选择</cp:keywords>
  <cp:category>联通手机号</cp:category>
  <cp:lastModifiedBy>一叶知秋</cp:lastModifiedBy>
  <dcterms:created xsi:type="dcterms:W3CDTF">2024-09-21T08:02:15+08:00</dcterms:created>
  <dcterms:modified xsi:type="dcterms:W3CDTF">2024-09-21T08:02:15+08:00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