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深圳市龙岗区平湖昌泰铝制品经销部</w:t>
      </w:r>
    </w:p>
    <w:p>
      <w:pPr/>
      <w:r>
        <w:rPr/>
        <w:t xml:space="preserve">商泰五金制品有限公司是一家致力于登山扣等铝制品开发及生产的大型生产商，公司成立于1999年三月份，其产品覆盖服装、箱包、手袋辅料五金、登山休闲用品、五金时尚礼品及钥匙扣等。主打产品有：登山扣、登山杖、LED手电筒、闪光登山扣、开瓶器、钥匙扣等。工厂在提供产品的同时，自设有抛光、氧化、丝印、镭射、迷彩加工为客户提供全方位服务，为产品质量和准时交货提供保障。通过迷彩加工为您的产品增加产品附加值！！！！我"  深圳市龙岗区平湖昌泰铝制品经销部是一家，所在地区位于广东深圳市,我们以诚信、实力和质量获得业界的高度认可，坚持以客户为核心，“质量到位、服务*”的经营理念为广大客户提供*的服务。欢迎各界朋友莅临深圳市龙岗区平湖昌泰铝制品经销部参观、指导和业务洽谈。您如果对我们感兴趣的话，可以直接联系我们或者留下联系方式。联系人尹亚林，电话：，传真：，联系地址：广东深圳市。</w:t>
      </w:r>
    </w:p>
    <w:p>
      <w:pPr/>
      <w:r>
        <w:rPr/>
        <w:t xml:space="preserve">主营产品：五金批发、零售（不含专营、专控、专卖商品）。批发零售</w:t>
      </w:r>
    </w:p>
    <w:p>
      <w:pPr/>
      <w:r>
        <w:rPr/>
        <w:t xml:space="preserve">主要产品：</w:t>
      </w:r>
    </w:p>
    <w:p>
      <w:pPr/>
      <w:r>
        <w:rPr/>
        <w:t xml:space="preserve">注册时间：2016-01-10 16:00:59</w:t>
      </w:r>
    </w:p>
    <w:p>
      <w:pPr/>
      <w:r>
        <w:rPr/>
        <w:t xml:space="preserve">经营模式：</w:t>
      </w:r>
    </w:p>
    <w:p>
      <w:pPr/>
      <w:r>
        <w:rPr/>
        <w:t xml:space="preserve">注册地址：中国 广东 深圳市</w:t>
      </w:r>
    </w:p>
    <w:p>
      <w:pPr/>
      <w:r>
        <w:rPr/>
        <w:t xml:space="preserve">企业地址：深圳市龙岗区平湖街道华南大道一号华南国际皮革皮具原辅料物流区(一期)L21栋103号</w:t>
      </w:r>
    </w:p>
    <w:p>
      <w:pPr/>
      <w:r>
        <w:rPr/>
        <w:t xml:space="preserve">企业类型：个体经营</w:t>
      </w:r>
    </w:p>
    <w:p>
      <w:pPr/>
      <w:r>
        <w:rPr/>
        <w:t xml:space="preserve">品牌名称：</w:t>
      </w:r>
    </w:p>
    <w:p>
      <w:pPr/>
      <w:r>
        <w:rPr/>
        <w:t xml:space="preserve">企业人数：0</w:t>
      </w:r>
    </w:p>
    <w:p>
      <w:pPr/>
      <w:r>
        <w:rPr/>
        <w:t xml:space="preserve">注册资本：1</w:t>
      </w:r>
    </w:p>
    <w:p>
      <w:pPr/>
      <w:r>
        <w:rPr/>
        <w:t xml:space="preserve">营业额：0</w:t>
      </w:r>
    </w:p>
    <w:p>
      <w:pPr/>
      <w:r>
        <w:rPr/>
        <w:t xml:space="preserve">法人代表：吴小星</w:t>
      </w:r>
    </w:p>
    <w:p>
      <w:pPr/>
      <w:r>
        <w:rPr/>
        <w:t xml:space="preserve">手机号：</w:t>
      </w:r>
    </w:p>
    <w:p>
      <w:pPr/>
      <w:r>
        <w:rPr/>
        <w:t xml:space="preserve">联系人：尹亚林</w:t>
      </w:r>
    </w:p>
    <w:p>
      <w:pPr/>
      <w:r>
        <w:rPr/>
        <w:t xml:space="preserve">邮箱：</w:t>
      </w:r>
    </w:p>
    <w:p>
      <w:pPr/>
      <w:r>
        <w:rPr/>
        <w:t xml:space="preserve">文章地址：</w:t>
      </w:r>
      <w:hyperlink r:id="rId7" w:history="1">
        <w:r>
          <w:rPr/>
          <w:t xml:space="preserve">https://www.yyzq.team/post/177871.html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78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深圳市龙岗区平湖昌泰铝制品经销部</dc:title>
  <dc:description>仅供学习交流使用、请勿用途非法用途。违者后果自负！</dc:description>
  <dc:subject>https://www.yyzq.team/post/177871.html</dc:subject>
  <cp:keywords>企业名录,五金批发,零售（不含专营,专控,专卖商品）。批发零售,公司</cp:keywords>
  <cp:category>企业名录</cp:category>
  <cp:lastModifiedBy>一叶知秋</cp:lastModifiedBy>
  <dcterms:created xsi:type="dcterms:W3CDTF">2024-09-20T23:31:39+08:00</dcterms:created>
  <dcterms:modified xsi:type="dcterms:W3CDTF">2024-09-20T23:31:39+08:00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