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包装运输检测 包装运输测试报告</w:t>
      </w:r>
    </w:p>
    <w:p>
      <w:pPr/>
      <w:r>
        <w:rPr/>
        <w:t xml:space="preserve">今天给各位分享包装运输检测的知识，其中也会对包装运输测试报告进行解释，如果能碰巧解决你现在面临的问题，别忘了关注本站，现在开始吧！</w:t>
      </w:r>
    </w:p>
    <w:p>
      <w:pPr/>
      <w:r>
        <w:rPr>
          <w:color w:val="339933"/>
        </w:rPr>
        <w:t xml:space="preserve">ISTA是国际安全运输协会的简称</w:t>
      </w:r>
      <w:r>
        <w:rPr>
          <w:color w:val="339933"/>
          <w:b w:val="1"/>
          <w:bCs w:val="1"/>
        </w:rPr>
        <w:t xml:space="preserve">包装运输检测</w:t>
      </w:r>
      <w:r>
        <w:rPr>
          <w:color w:val="339933"/>
        </w:rPr>
        <w:t xml:space="preserve">，ISTA测试是测试产品和包装的强度，对货物的外包装运输过程中的抗跌落能力进行评估在国内，汉斯曼拥有获得国际安全运输协会ISTA认可的包装实验室，出具的数据及报告公正科学准确高效。</w:t>
      </w:r>
    </w:p>
    <w:p>
      <w:pPr/>
      <w:r>
        <w:rPr>
          <w:color w:val="009966"/>
        </w:rPr>
        <w:t xml:space="preserve">主要用于各类中等常规尺寸瓦楞纸箱的抗压强度试验或其</w:t>
      </w:r>
      <w:r>
        <w:rPr>
          <w:color w:val="009966"/>
          <w:b w:val="1"/>
          <w:bCs w:val="1"/>
        </w:rPr>
        <w:t xml:space="preserve">包装运输检测</w:t>
      </w:r>
      <w:r>
        <w:rPr>
          <w:color w:val="009966"/>
        </w:rPr>
        <w:t xml:space="preserve">他材料制成的抗压强度的包装容器的整箱抗压强度检测与试验，富士康华南检测中心用于评定包装件在受到压力时的耐强度及包装对内装物的保护能力参考标准GBT 485742008。</w:t>
      </w:r>
    </w:p>
    <w:p>
      <w:pPr/>
      <w:r>
        <w:rPr>
          <w:color w:val="CCCC33"/>
        </w:rPr>
        <w:t xml:space="preserve">这些标准检测通常体现在设计指导试验运输常规试验环境运输试验等方面的试验 设计指导试验的目的主要是为了检验产品性能和包装设计的依据试验，该试验可以通过科学的数据反映该产品的性能和容易损坏的部位，在包装设计上可以有。</w:t>
      </w:r>
    </w:p>
    <w:p>
      <w:pPr/>
      <w:r>
        <w:rPr>
          <w:color w:val="CC6666"/>
        </w:rPr>
        <w:t xml:space="preserve">对发生残损的商品要检查其是否由于包装不良所引起对出口商品的包 装检验，除包装材料和包装方法必须符合外贸合同标准规定外，还应检验商品内外包装是否牢固完整干 燥清洁，是否适于长途运输和保护商品质量数量的习惯。</w:t>
      </w:r>
    </w:p>
    <w:p>
      <w:pPr/>
      <w:r>
        <w:rPr>
          <w:color w:val="CC9966"/>
        </w:rPr>
        <w:t xml:space="preserve">NF H000711977 陈列包装的加工复合纸和防火板抗劈裂性的测定 以上是关于复合包装检测的相关信息，由百检包装检测平台整理，希望帮助。</w:t>
      </w:r>
    </w:p>
    <w:p>
      <w:pPr/>
      <w:r>
        <w:rPr>
          <w:color w:val="33FF00"/>
        </w:rPr>
        <w:t xml:space="preserve">包装在产品运输展销过程中起到保护作用各个公司对自己产品的包装都非常重视，常常需要包装厂家提供包装材料，包装件的性能参数，用此数据判断该包装设计是否符合公司产品目前包装的检测内容主要包装包装材料检测包装件检测。</w:t>
      </w:r>
    </w:p>
    <w:p>
      <w:pPr/>
      <w:r>
        <w:rPr/>
        <w:t xml:space="preserve">包装运输检测的介绍就聊到这里吧，感谢你花时间阅读本站内容，更多关于包装运输测试报告、包装运输检测的信息别忘了在本站进行查找喔。</w:t>
      </w:r>
    </w:p>
    <w:p>
      <w:pPr/>
      <w:r>
        <w:rPr/>
        <w:t xml:space="preserve">文章地址：</w:t>
      </w:r>
      <w:hyperlink r:id="rId7" w:history="1">
        <w:r>
          <w:rPr/>
          <w:t xml:space="preserve">https://www.yyzq.team/post/292611.html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26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包装运输检测 包装运输测试报告</dc:title>
  <dc:description>仅供学习交流使用、请勿用途非法用途。违者后果自负！</dc:description>
  <dc:subject>https://www.yyzq.team/post/292611.html</dc:subject>
  <cp:keywords>包装运输检测</cp:keywords>
  <cp:category>60秒读懂世界</cp:category>
  <cp:lastModifiedBy>一叶知秋</cp:lastModifiedBy>
  <dcterms:created xsi:type="dcterms:W3CDTF">2024-09-21T13:32:35+08:00</dcterms:created>
  <dcterms:modified xsi:type="dcterms:W3CDTF">2024-09-21T13:32:35+08:00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