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厦门鑫财荣贸易有限公司(厦门鑫兴工贸有限公司)</w:t>
      </w:r>
    </w:p>
    <w:p>
      <w:pPr/>
      <w:r>
        <w:rPr/>
        <w:t xml:space="preserve">厦门鑫荣财贸易有限公司是一家*经营建筑机械产品、贸易型公司，公司多年来已与国内众多供应商建立了良好的合作关系，并培养了一批具有*素养的优秀人才，能够更好，更快的为你提供优良的服务。       我司本着信誉*、客户至上、品牌服务、规范管理的发展战略目标，将以更优惠的价格，更*的服务，把咨询，销售，售后服务一整套体系做的更完善，让客户能够更放心的购买我们的产品，对我们的服务有更满意的评价！欢迎来电咨询！  厦门鑫财荣贸易有限公司是一家私营企业，注册资本为200万，法人代表车传琴，所在地区位于福建厦门市,主营产品或服务为各种调直机。我们以诚信、实力和质量获得业界的高度认可，坚持以客户为核心，“质量到位、服务*”的经营理念为广大客户提供*的服务。欢迎各界朋友莅临厦门鑫财荣贸易有限公司参观、指导和业务洽谈。您如果对我们感兴趣的话，可以直接联系我们或者留下联系方式。联系人李财荣，电话：，手机：，传真：，联系地址：福建厦门市湖里区后坑社区下湖社588号。</w:t>
      </w:r>
    </w:p>
    <w:p>
      <w:pPr/>
      <w:r>
        <w:rPr/>
        <w:t xml:space="preserve">主营产品：调直机,发电机,对焊机,电动机,布料机</w:t>
      </w:r>
    </w:p>
    <w:p>
      <w:pPr/>
      <w:r>
        <w:rPr/>
        <w:t xml:space="preserve">主要产品：调直机</w:t>
      </w:r>
    </w:p>
    <w:p>
      <w:pPr/>
      <w:r>
        <w:rPr/>
        <w:t xml:space="preserve">注册时间：2011-06-03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企业地址：厦门市湖里区后坑社区下湖社588号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品牌名称：鑫财荣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营业额：300</w:t>
      </w:r>
    </w:p>
    <w:p>
      <w:pPr/>
      <w:r>
        <w:rPr/>
        <w:t xml:space="preserve">法人代表：车传琴</w:t>
      </w:r>
    </w:p>
    <w:p>
      <w:pPr/>
      <w:r>
        <w:rPr/>
        <w:t xml:space="preserve">手机号：15880281367</w:t>
      </w:r>
    </w:p>
    <w:p>
      <w:pPr/>
      <w:r>
        <w:rPr/>
        <w:t xml:space="preserve">联系人：李财荣</w:t>
      </w:r>
    </w:p>
    <w:p>
      <w:pPr/>
      <w:r>
        <w:rPr/>
        <w:t xml:space="preserve">邮箱：xmxincairong@163.com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https://www.yyzq.team/post/180826.html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厦门鑫财荣贸易有限公司(厦门鑫兴工贸有限公司)</dc:title>
  <dc:description>仅供学习交流使用、请勿用途非法用途。违者后果自负！</dc:description>
  <dc:subject>https://www.yyzq.team/post/180826.html</dc:subject>
  <cp:keywords>企业名录,调直机,发电机,对焊机,电动机,布料机,贸易型公司</cp:keywords>
  <cp:category>企业名录</cp:category>
  <cp:lastModifiedBy>一叶知秋</cp:lastModifiedBy>
  <dcterms:created xsi:type="dcterms:W3CDTF">2024-09-21T03:20:27+08:00</dcterms:created>
  <dcterms:modified xsi:type="dcterms:W3CDTF">2024-09-21T03:20:27+08:00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