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东莞市常平永斌塑胶原料经营部(东莞市永华胶袋厂)</w:t></w:r></w:p><w:p><w:pPr/><w:r><w:rPr/><w:t xml:space="preserve">商莞市常平永斌塑胶原料经营部位于中国东莞市市常平镇大京九塑胶城，经营塑胶PP、PE、PS、PC、PC+ABS、PA、PA66、PA6、ABS、POM、TPX、TPR、TPE、PVC、AS、PMMA、GPPS、HIPS、EVA、CA等各种付牌及加纤防火产品。我公司的产品在消费者当中享有较高的地位，与多家零售商和代理商建立了长期稳定的合作关系。我公司遵循价格合理、重信守约、保质保量的经营遵旨，以多品种经"/><br/><meta name="applicable-device" content="pc"><br/><meta </w:t></w:r></w:p><w:p><w:pPr/><w:r><w:rPr/><w:t xml:space="preserve">主营产品：批发、零售：塑胶原料、化工原料（不含危险化学品）。(依法须经批准的项目，经相关部门批准后方可开展经营</w:t></w:r></w:p><w:p><w:pPr/><w:r><w:rPr/><w:t xml:space="preserve">主要产品：</w:t></w:r></w:p><w:p><w:pPr/><w:r><w:rPr/><w:t xml:space="preserve">注册时间：2015-12-29 12:07:18</w:t></w:r></w:p><w:p><w:pPr/><w:r><w:rPr/><w:t xml:space="preserve">经营模式：</w:t></w:r></w:p><w:p><w:pPr/><w:r><w:rPr/><w:t xml:space="preserve">注册地址：中国 广东 东莞市</w:t></w:r></w:p><w:p><w:pPr/><w:r><w:rPr/><w:t xml:space="preserve">企业地址：东莞市常平镇麦元村物流大道西段美吉特一期5栋008号</w:t></w:r></w:p><w:p><w:pPr/><w:r><w:rPr/><w:t xml:space="preserve">企业类型：个体经营</w:t></w:r></w:p><w:p><w:pPr/><w:r><w:rPr/><w:t xml:space="preserve">品牌名称：</w:t></w:r></w:p><w:p><w:pPr/><w:r><w:rPr/><w:t xml:space="preserve">企业人数：0</w:t></w:r></w:p><w:p><w:pPr/><w:r><w:rPr/><w:t xml:space="preserve">注册资本：0</w:t></w:r></w:p><w:p><w:pPr/><w:r><w:rPr/><w:t xml:space="preserve">营业额：0</w:t></w:r></w:p><w:p><w:pPr/><w:r><w:rPr/><w:t xml:space="preserve">法人代表：黄军梁</w:t></w:r></w:p><w:p><w:pPr/><w:r><w:rPr/><w:t xml:space="preserve">手机号：</w:t></w:r></w:p><w:p><w:pPr/><w:r><w:rPr/><w:t xml:space="preserve">联系人：黄军梁</w:t></w:r></w:p><w:p><w:pPr/><w:r><w:rPr/><w:t xml:space="preserve">邮箱：</w:t></w:r></w:p><w:p><w:pPr/><w:r><w:rPr/><w:t xml:space="preserve">文章地址：</w:t></w:r><w:hyperlink r:id="rId7" w:history="1"><w:r><w:rPr/><w:t xml:space="preserve">https://www.yyzq.team/post/222128.html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2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东莞市常平永斌塑胶原料经营部(东莞市永华胶袋厂)</dc:title>
  <dc:description>仅供学习交流使用、请勿用途非法用途。违者后果自负！</dc:description>
  <dc:subject>https://www.yyzq.team/post/222128.html</dc:subject>
  <cp:keywords>企业名录,批发,零售：塑胶原料,化工原料（不含危险化学品）。(依法须经批准的项目,经相关部门批准后方可开展经营,公司</cp:keywords>
  <cp:category>企业名录</cp:category>
  <cp:lastModifiedBy>一叶知秋</cp:lastModifiedBy>
  <dcterms:created xsi:type="dcterms:W3CDTF">2024-09-21T18:41:19+08:00</dcterms:created>
  <dcterms:modified xsi:type="dcterms:W3CDTF">2024-09-21T18:41:19+08:00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