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深圳市金泉宝冷暖设备有限公司</w:t>
      </w:r>
    </w:p>
    <w:p>
      <w:pPr/>
      <w:r>
        <w:rPr/>
        <w:t xml:space="preserve">本公司是一家*生产、销售、安装为一体的服务性机构。公司拥有可靠的技术与安装团队。先进的管理理念，以人为本，视技术和产品质量及工程质量为生命。自公司创办以来，严格要求生产质量和安装质量，做到与客户换位思考。一下是本公司批发、销售、安装等服务项目。欢迎广大用户选购，热诚恁的知道光临。1 负压风机，水帘  利用水帘墙降温系统，水蒸发吸热原理，负压通风原理，来排出厂房内的废气、污水及解除高温闷热。安装后可以非常有效的改善厂房的高温闷热环境，可以使厂房内的温度迅速在10分钟内降温，并将温度保持再26-30度2 喇叭扇 水帘  适用于高温或有异味的工业生产车间，如电镀厂、塑胶厂、纺织厂、鞋厂、电子厂、家具厂、化工厂，也可以用于岗位降温或全面降温。3  良研冷却水塔  良研冷却设备具备多年冷暖工程经验，广泛与日本、美国等企业界进行技术交流，引进世界先进的日本冷却塔技术合作，*生产各种冷却设备。LRN系列广泛用于空调冷冻系列和各种冷却循环系统，</w:t>
      </w:r>
    </w:p>
    <w:p>
      <w:pPr/>
      <w:r>
        <w:rPr/>
        <w:t xml:space="preserve">主营产品：厂房降温工程，冷暖设备</w:t>
      </w:r>
    </w:p>
    <w:p>
      <w:pPr/>
      <w:r>
        <w:rPr/>
        <w:t xml:space="preserve">主要产品：冷却塔，水帘，负压风机，喇叭扇，环保空调，水帘</w:t>
      </w:r>
    </w:p>
    <w:p>
      <w:pPr/>
      <w:r>
        <w:rPr/>
        <w:t xml:space="preserve">注册时间：2013-08-14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企业地址：深圳市公明镇田寮村光明大道恒海工业园16-2-16-3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品牌名称：金全宝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法人代表：李先生&amp;amp;#183;</w:t>
      </w:r>
    </w:p>
    <w:p>
      <w:pPr/>
      <w:r>
        <w:rPr/>
        <w:t xml:space="preserve">手机号：13418576811</w:t>
      </w:r>
    </w:p>
    <w:p>
      <w:pPr/>
      <w:r>
        <w:rPr/>
        <w:t xml:space="preserve">联系人：李先生</w:t>
      </w:r>
    </w:p>
    <w:p>
      <w:pPr/>
      <w:r>
        <w:rPr/>
        <w:t xml:space="preserve">邮箱：961943578@qq.com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深圳市金泉宝冷暖设备有限公司</dc:title>
  <dc:description>仅供学习交流使用、请勿用途非法用途。违者后果自负！</dc:description>
  <dc:subject>https://www.yyzq.team/post/97907.html</dc:subject>
  <cp:keywords>企业名录,厂房降温工程,冷暖设备,服务型公司</cp:keywords>
  <cp:category>企业名录</cp:category>
  <cp:lastModifiedBy>一叶知秋</cp:lastModifiedBy>
  <dcterms:created xsi:type="dcterms:W3CDTF">2024-09-21T17:49:26+08:00</dcterms:created>
  <dcterms:modified xsi:type="dcterms:W3CDTF">2024-09-21T17:49:26+08:00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