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上海一共注册了多少个公司 </w:t>
      </w:r>
    </w:p>
    <w:p>
      <w:pPr/>
      <w:r>
        <w:rPr/>
        <w:t xml:space="preserve">上海公司注册现状：繁荣背后蕴藏的庞大企业集群</w:t>
      </w:r>
    </w:p>
    <w:p>
      <w:pPr/>
      <w:r>
        <w:rPr/>
        <w:t xml:space="preserve">上海，这座国际化大都市，不仅是中国经济发展的引擎，也是众多创业者和企业家逐梦的起点。据统计，上海已经成为中国公司注册数量最多的城市。本文将带您深入了解上海公司注册的现状，探寻这背后蕴藏的庞大企业集群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一、上海公司注册数量逐年攀升</w:t>
      </w:r>
    </w:p>
    <w:p>
      <w:pPr/>
      <w:r>
        <w:rPr/>
        <w:t xml:space="preserve">近年来，随着上海市政府对企业注册政策的不断优化，以及市场经济环境的日益完善，上海公司注册数量逐年攀升。据相关部门统计，截至2023年，上海市累计注册公司数量已超过300万家。</w:t>
      </w:r>
    </w:p>
    <w:p>
      <w:pPr/>
      <w:r>
        <w:rPr/>
        <w:t xml:space="preserve">二、上海公司注册特点</w:t>
      </w:r>
    </w:p>
    <w:p>
      <w:pPr>
        <w:numPr>
          <w:ilvl w:val="0"/>
          <w:numId w:val="1"/>
        </w:numPr>
      </w:pPr>
      <w:r>
        <w:rPr/>
        <w:t xml:space="preserve">注册类型多元化</w:t>
      </w:r>
    </w:p>
    <w:p>
      <w:pPr/>
      <w:r>
        <w:rPr/>
        <w:t xml:space="preserve">在上海注册的公司涵盖了各个行业，包括制造业、金融业、服务业、科技业等。其中，科技类公司增长迅速，成为上海公司注册的新亮点。</w:t>
      </w:r>
    </w:p>
    <w:p>
      <w:pPr>
        <w:numPr>
          <w:ilvl w:val="0"/>
          <w:numId w:val="2"/>
        </w:numPr>
      </w:pPr>
      <w:r>
        <w:rPr/>
        <w:t xml:space="preserve">注册资本规模适中</w:t>
      </w:r>
    </w:p>
    <w:p>
      <w:pPr/>
      <w:r>
        <w:rPr/>
        <w:t xml:space="preserve">大部分在上海注册的公司注册资本在10万至100万元之间，符合国家新公司法规定。少数行业如劳务派遣、国际海运等，注册资本要求较高。</w:t>
      </w:r>
    </w:p>
    <w:p>
      <w:pPr>
        <w:numPr>
          <w:ilvl w:val="0"/>
          <w:numId w:val="3"/>
        </w:numPr>
      </w:pPr>
      <w:r>
        <w:rPr/>
        <w:t xml:space="preserve">注册流程便捷</w:t>
      </w:r>
    </w:p>
    <w:p>
      <w:pPr/>
      <w:r>
        <w:rPr/>
        <w:t xml:space="preserve">上海市政府推出“一窗通”等一站式服务平台，简化了公司注册流程，提高了注册效率。如今，上海公司注册只需7个工作日左右即可完成。</w:t>
      </w:r>
    </w:p>
    <w:p>
      <w:pPr/>
      <w:r>
        <w:rPr/>
        <w:t xml:space="preserve">三、上海公司注册背后的原因</w:t>
      </w:r>
    </w:p>
    <w:p>
      <w:pPr>
        <w:numPr>
          <w:ilvl w:val="0"/>
          <w:numId w:val="4"/>
        </w:numPr>
      </w:pPr>
      <w:r>
        <w:rPr/>
        <w:t xml:space="preserve">优越的地理位置</w:t>
      </w:r>
    </w:p>
    <w:p>
      <w:pPr/>
      <w:r>
        <w:rPr/>
        <w:t xml:space="preserve">上海地处长江三角洲地区，拥有便捷的交通网络和广阔的市场空间，为企业发展提供了有利条件。</w:t>
      </w:r>
    </w:p>
    <w:p>
      <w:pPr>
        <w:numPr>
          <w:ilvl w:val="0"/>
          <w:numId w:val="5"/>
        </w:numPr>
      </w:pPr>
      <w:r>
        <w:rPr/>
        <w:t xml:space="preserve">完善的产业配套</w:t>
      </w:r>
    </w:p>
    <w:p>
      <w:pPr/>
      <w:r>
        <w:rPr/>
        <w:t xml:space="preserve">上海拥有完善的基础设施、产业配套和人才资源，吸引了众多企业前来注册。</w:t>
      </w:r>
    </w:p>
    <w:p>
      <w:pPr>
        <w:numPr>
          <w:ilvl w:val="0"/>
          <w:numId w:val="6"/>
        </w:numPr>
      </w:pPr>
      <w:r>
        <w:rPr/>
        <w:t xml:space="preserve">优惠的政策扶持</w:t>
      </w:r>
    </w:p>
    <w:p>
      <w:pPr/>
      <w:r>
        <w:rPr/>
        <w:t xml:space="preserve">上海市政府出台了一系列扶持政策，如税收减免、人才引进等，降低了企业运营成本，提高了企业竞争力。</w:t>
      </w:r>
    </w:p>
    <w:p>
      <w:pPr>
        <w:numPr>
          <w:ilvl w:val="0"/>
          <w:numId w:val="7"/>
        </w:numPr>
      </w:pPr>
      <w:r>
        <w:rPr/>
        <w:t xml:space="preserve">创新创业氛围浓厚</w:t>
      </w:r>
    </w:p>
    <w:p>
      <w:pPr/>
      <w:r>
        <w:rPr/>
        <w:t xml:space="preserve">上海拥有浓厚的创新创业氛围，吸引了大量创业者和企业家前来创业。</w:t>
      </w:r>
    </w:p>
    <w:p>
      <w:pPr/>
      <w:r>
        <w:rPr/>
        <w:t xml:space="preserve">四、展望未来</w:t>
      </w:r>
    </w:p>
    <w:p>
      <w:pPr/>
      <w:r>
        <w:rPr/>
        <w:t xml:space="preserve">随着上海“一带一路”倡议的深入推进和长三角一体化发展的不断深入，上海公司注册数量有望继续保持增长态势。预计未来几年，上海将成为全球企业聚集的热点城市。</w:t>
      </w:r>
    </w:p>
    <w:p>
      <w:pPr/>
      <w:r>
        <w:rPr/>
        <w:t xml:space="preserve">上海公司注册数量庞大，背后蕴藏着巨大的发展潜力。在政府、企业和社会各界的共同努力下，上海的企业集群将继续壮大，为我国经济发展注入新的活力。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https://www.yyzq.team/post/409290.html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08C674B6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51FFF2C7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AC14CDEC"/>
    <w:multiLevelType w:val="multilevel"/>
    <w:lvl w:ilvl="0">
      <w:start w:val="3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CDA4822E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5">
    <w:nsid w:val="61653120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6">
    <w:nsid w:val="BE9C74FD"/>
    <w:multiLevelType w:val="multilevel"/>
    <w:lvl w:ilvl="0">
      <w:start w:val="3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7">
    <w:nsid w:val="A3FFF900"/>
    <w:multiLevelType w:val="multilevel"/>
    <w:lvl w:ilvl="0">
      <w:start w:val="4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40929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上海一共注册了多少个公司 </dc:title>
  <dc:description>仅供学习交流使用、请勿用途非法用途。违者后果自负！</dc:description>
  <dc:subject>https://www.yyzq.team/post/409290.html</dc:subject>
  <cp:keywords>上海,公司注册,上海市政府,企业,注册</cp:keywords>
  <cp:category>注册公司</cp:category>
  <cp:lastModifiedBy>一叶知秋</cp:lastModifiedBy>
  <dcterms:created xsi:type="dcterms:W3CDTF">2024-09-21T12:27:05+08:00</dcterms:created>
  <dcterms:modified xsi:type="dcterms:W3CDTF">2024-09-21T12:27:05+08:00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