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高密市卡沃隆轮胎有限公司(高密有几家轮胎厂)</w:t>
      </w:r>
    </w:p>
    <w:p>
      <w:pPr/>
      <w:r>
        <w:rPr/>
        <w:t xml:space="preserve">高密市卡沃隆轮胎有限公司，位于山东高密开发区，东临美丽的旅游名城青岛，西依世界风筝都潍坊，境内胶济铁路、胶新铁路、济青高速公路纵横贯穿，距青岛国际机场60公里，具有良好的区位优势和便利的交通条件。 公司以德经商，诚信经营，欢迎新老客户前来洽谈！</w:t>
      </w:r>
    </w:p>
    <w:p>
      <w:pPr/>
      <w:r>
        <w:rPr/>
        <w:t xml:space="preserve">主营产品：轮胎</w:t>
      </w:r>
    </w:p>
    <w:p>
      <w:pPr/>
      <w:r>
        <w:rPr/>
        <w:t xml:space="preserve">主要产品：轮胎</w:t>
      </w:r>
    </w:p>
    <w:p>
      <w:pPr/>
      <w:r>
        <w:rPr/>
        <w:t xml:space="preserve">注册时间：2020-03-12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山东 潍坊市</w:t>
      </w:r>
    </w:p>
    <w:p>
      <w:pPr/>
      <w:r>
        <w:rPr/>
        <w:t xml:space="preserve">企业地址：富泉街中段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品牌名称：卡沃隆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法人代表：张信勤</w:t>
      </w:r>
    </w:p>
    <w:p>
      <w:pPr/>
      <w:r>
        <w:rPr/>
        <w:t xml:space="preserve">手机号：13854483003</w:t>
      </w:r>
    </w:p>
    <w:p>
      <w:pPr/>
      <w:r>
        <w:rPr/>
        <w:t xml:space="preserve">联系人：张信勤</w:t>
      </w:r>
    </w:p>
    <w:p>
      <w:pPr/>
      <w:r>
        <w:rPr/>
        <w:t xml:space="preserve">邮箱：2793201277@qq.com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https://www.yyzq.team/post/211898.html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高密市卡沃隆轮胎有限公司(高密有几家轮胎厂)</dc:title>
  <dc:description>仅供学习交流使用、请勿用途非法用途。违者后果自负！</dc:description>
  <dc:subject>https://www.yyzq.team/post/211898.html</dc:subject>
  <cp:keywords>企业名录,轮胎,贸易型公司</cp:keywords>
  <cp:category>企业名录</cp:category>
  <cp:lastModifiedBy>一叶知秋</cp:lastModifiedBy>
  <dcterms:created xsi:type="dcterms:W3CDTF">2024-09-20T19:21:51+08:00</dcterms:created>
  <dcterms:modified xsi:type="dcterms:W3CDTF">2024-09-20T19:21:51+08:00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