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河北文安县新佳和装饰材料厂</w:t>
      </w:r>
    </w:p>
    <w:p>
      <w:pPr/>
      <w:r>
        <w:rPr/>
        <w:t xml:space="preserve">文安县新佳和装饰材料厂座落于北京与天津的中心地段，是一家生产集成吊顶龙骨、铝质修边角的厂家同时从事三角龙骨批发业务， 本公司秉持诚信经营.目前，公司拥有一批高级工程师和*技术人员，并且拥有先进的生产技术、检测设备和先进的管理模式，产品行销全国各地。 我公司实行科学管理，重合同，守信用，*产品，*服务、广结善缘，欢迎海内外各界朋友光临惠顾，携手并进，共创辉煌。      我公司经营宗旨遵循“诚信为本、服务至上”的原则，公司一直以来都在不断地努力，以*的产品质量，合理的价格定位，深受广大用户的一致好评。为此，公司将全力回报社会寻找更多的合作伙伴，共同开拓更为广阔的空间，创美好未来，为社会提供更实惠产品、更大回馈社会。如有采购集成吊顶龙骨，三角龙骨以及铝质修边角的客户欢迎来厂洽谈业务。</w:t>
      </w:r>
    </w:p>
    <w:p>
      <w:pPr/>
      <w:r>
        <w:rPr/>
        <w:t xml:space="preserve">主营产品：铁格栅</w:t>
      </w:r>
    </w:p>
    <w:p>
      <w:pPr/>
      <w:r>
        <w:rPr/>
        <w:t xml:space="preserve">主要产品：铁格栅</w:t>
      </w:r>
    </w:p>
    <w:p>
      <w:pPr/>
      <w:r>
        <w:rPr/>
        <w:t xml:space="preserve">注册时间：2009-07-10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品牌名称：新佳和</w:t>
      </w:r>
    </w:p>
    <w:p>
      <w:pPr/>
      <w:r>
        <w:rPr/>
        <w:t xml:space="preserve">企业人数：6</w:t>
      </w:r>
    </w:p>
    <w:p>
      <w:pPr/>
      <w:r>
        <w:rPr/>
        <w:t xml:space="preserve">注册资本：10</w:t>
      </w:r>
    </w:p>
    <w:p>
      <w:pPr/>
      <w:r>
        <w:rPr/>
        <w:t xml:space="preserve">营业额：100</w:t>
      </w:r>
    </w:p>
    <w:p>
      <w:pPr/>
      <w:r>
        <w:rPr/>
        <w:t xml:space="preserve">法人代表：刘立中</w:t>
      </w:r>
    </w:p>
    <w:p>
      <w:pPr/>
      <w:r>
        <w:rPr/>
        <w:t xml:space="preserve">手机号：13931678567</w:t>
      </w:r>
    </w:p>
    <w:p>
      <w:pPr/>
      <w:r>
        <w:rPr/>
        <w:t xml:space="preserve">联系人：刘立中</w:t>
      </w:r>
    </w:p>
    <w:p>
      <w:pPr/>
      <w:r>
        <w:rPr/>
        <w:t xml:space="preserve">邮箱：lfxinjiahe@sina.com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https://www.yyzq.team/post/155214.html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2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河北文安县新佳和装饰材料厂</dc:title>
  <dc:description>仅供学习交流使用、请勿用途非法用途。违者后果自负！</dc:description>
  <dc:subject>https://www.yyzq.team/post/155214.html</dc:subject>
  <cp:keywords>企业名录,铁格栅,其他机构公司</cp:keywords>
  <cp:category>企业名录</cp:category>
  <cp:lastModifiedBy>一叶知秋</cp:lastModifiedBy>
  <dcterms:created xsi:type="dcterms:W3CDTF">2024-09-20T22:53:10+08:00</dcterms:created>
  <dcterms:modified xsi:type="dcterms:W3CDTF">2024-09-20T22:53:10+08:00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