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无锡大诚恒业热能科技有限公司</w:t>
      </w:r>
    </w:p>
    <w:p>
      <w:pPr/>
      <w:r>
        <w:rPr/>
        <w:t xml:space="preserve">无锡大诚恒业热能科技有限公司是*生产散热器、换热器、螺旋板换热器的*性工厂，多年来，在各大专院校、科研单位的鼎力相助和各用用户单位的大力支持下，已形成了一定规模的散热器生产体系，我厂可以生产国内各种规格型号的散热器，而且还在不断地开发新的散热器品种。目前我厂散热器的主要品种有：高温水或蒸气散热器（GL型、SRZ型、S型、U型、SRL型、L型等）、高温导热油散热器（FUL型）、表面空气冷却器（KL型、TL型）、油冷却器（FL型）、铝制串片式暖气片、空气冷却器等。翅片管型式有：绕片式、挤压式、串片式、焊片式等。翅片管材质有：钢、铜、铝、不锈钢、钢铝复合、铜铝复合等。我厂除定型产品外还可为用户设计制造各种非标准散热器和烘干设备。</w:t>
      </w:r>
    </w:p>
    <w:p/>
    <w:p/>
    <w:p>
      <w:pPr/>
      <w:r>
        <w:rPr/>
        <w:t xml:space="preserve">本厂服务宗旨：产品质量以优争先，销售服务以诚为本，合同往来以信当荣。</w:t>
      </w:r>
    </w:p>
    <w:p>
      <w:pPr/>
      <w:r>
        <w:rPr/>
        <w:t xml:space="preserve">主营产品：翅片管,翅片管换热器,翅片管散热器,空气热交换器,翅片式换热器</w:t>
      </w:r>
    </w:p>
    <w:p>
      <w:pPr/>
      <w:r>
        <w:rPr/>
        <w:t xml:space="preserve">主要产品：翅片管</w:t>
      </w:r>
    </w:p>
    <w:p>
      <w:pPr/>
      <w:r>
        <w:rPr/>
        <w:t xml:space="preserve">注册时间：2016-01-07 00:00:00</w:t>
      </w:r>
    </w:p>
    <w:p>
      <w:pPr/>
      <w:r>
        <w:rPr/>
        <w:t xml:space="preserve">经营模式：生产型</w:t>
      </w:r>
    </w:p>
    <w:p>
      <w:pPr/>
      <w:r>
        <w:rPr/>
        <w:t xml:space="preserve">注册地址：中国 江苏 无锡市</w:t>
      </w:r>
    </w:p>
    <w:p>
      <w:pPr/>
      <w:r>
        <w:rPr/>
        <w:t xml:space="preserve">企业地址：无锡市滨湖区华庄街道振兴路28号</w:t>
      </w:r>
    </w:p>
    <w:p>
      <w:pPr/>
      <w:r>
        <w:rPr/>
        <w:t xml:space="preserve">企业类型：私营企业</w:t>
      </w:r>
    </w:p>
    <w:p>
      <w:pPr/>
      <w:r>
        <w:rPr/>
        <w:t xml:space="preserve">品牌名称：大诚恒业</w:t>
      </w:r>
    </w:p>
    <w:p>
      <w:pPr/>
      <w:r>
        <w:rPr/>
        <w:t xml:space="preserve">企业人数：100</w:t>
      </w:r>
    </w:p>
    <w:p>
      <w:pPr/>
      <w:r>
        <w:rPr/>
        <w:t xml:space="preserve">注册资本：300</w:t>
      </w:r>
    </w:p>
    <w:p>
      <w:pPr/>
      <w:r>
        <w:rPr/>
        <w:t xml:space="preserve">营业额：3000</w:t>
      </w:r>
    </w:p>
    <w:p>
      <w:pPr/>
      <w:r>
        <w:rPr/>
        <w:t xml:space="preserve">法人代表：朱伟斌</w:t>
      </w:r>
    </w:p>
    <w:p>
      <w:pPr/>
      <w:r>
        <w:rPr/>
        <w:t xml:space="preserve">手机号：15961853772</w:t>
      </w:r>
    </w:p>
    <w:p>
      <w:pPr/>
      <w:r>
        <w:rPr/>
        <w:t xml:space="preserve">联系人：朱经理</w:t>
      </w:r>
    </w:p>
    <w:p>
      <w:pPr/>
      <w:r>
        <w:rPr/>
        <w:t xml:space="preserve">邮箱：nnxt8016412shiqu5@163.com</w:t>
      </w:r>
    </w:p>
    <w:p>
      <w:pPr/>
      <w:r>
        <w:rPr/>
        <w:t xml:space="preserve">文章地址：</w:t>
      </w:r>
      <w:hyperlink r:id="rId7" w:history="1">
        <w:r>
          <w:rPr/>
          <w:t xml:space="preserve">https://www.yyzq.team/post/35650.html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565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无锡大诚恒业热能科技有限公司</dc:title>
  <dc:description>仅供学习交流使用、请勿用途非法用途。违者后果自负！</dc:description>
  <dc:subject>https://www.yyzq.team/post/35650.html</dc:subject>
  <cp:keywords>企业名录,翅片管,翅片管换热器,翅片管散热器,空气热交换器,翅片式换热器,生产型公司</cp:keywords>
  <cp:category>企业名录</cp:category>
  <cp:lastModifiedBy>一叶知秋</cp:lastModifiedBy>
  <dcterms:created xsi:type="dcterms:W3CDTF">2024-09-21T16:47:10+08:00</dcterms:created>
  <dcterms:modified xsi:type="dcterms:W3CDTF">2024-09-21T16:47:10+08:00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