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扬中市爱宝环境工程有限公司南京分公司</w:t>
      </w:r>
    </w:p>
    <w:p>
      <w:pPr/>
      <w:r>
        <w:rPr/>
        <w:t xml:space="preserve">我司本着（和谐，爱国，先做人，在做事） 共同发展的理念 服务社会。*的技术指导，先进的施工设备，以及从业多年积累的施工经验，主营项目；石材翻新-抛光-镜面-日长保养，混泥土抛光-起砂起灰尘治理，水磨石修补-翻新-镜面处理等</w:t>
      </w:r>
    </w:p>
    <w:p/>
    <w:p>
      <w:pPr/>
      <w:r>
        <w:rPr/>
        <w:t xml:space="preserve">欢迎各界人士咨询，给我一个机会，还您一个满意的答案</w:t>
      </w:r>
    </w:p>
    <w:p>
      <w:pPr/>
      <w:r>
        <w:rPr/>
        <w:t xml:space="preserve">主营产品：环境工程，石材护理服务</w:t>
      </w:r>
    </w:p>
    <w:p>
      <w:pPr/>
      <w:r>
        <w:rPr/>
        <w:t xml:space="preserve">主要产品：地坪施工，石材翻新研磨</w:t>
      </w:r>
    </w:p>
    <w:p>
      <w:pPr/>
      <w:r>
        <w:rPr/>
        <w:t xml:space="preserve">注册时间：2018-01-18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注册地址：江苏南京市玄武区</w:t>
      </w:r>
    </w:p>
    <w:p>
      <w:pPr/>
      <w:r>
        <w:rPr/>
        <w:t xml:space="preserve">企业地址：太平北路51号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品牌名称：大理石-水磨石-混泥土地面各种问题处理</w:t>
      </w:r>
    </w:p>
    <w:p>
      <w:pPr/>
      <w:r>
        <w:rPr/>
        <w:t xml:space="preserve">企业人数：4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法人代表：罗广知</w:t>
      </w:r>
    </w:p>
    <w:p>
      <w:pPr/>
      <w:r>
        <w:rPr/>
        <w:t xml:space="preserve">手机号：15380979528</w:t>
      </w:r>
    </w:p>
    <w:p>
      <w:pPr/>
      <w:r>
        <w:rPr/>
        <w:t xml:space="preserve">联系人：罗爱宝</w:t>
      </w:r>
    </w:p>
    <w:p>
      <w:pPr/>
      <w:r>
        <w:rPr/>
        <w:t xml:space="preserve">邮箱：NJAB1538097928@163.com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https://www.yyzq.team/post/124507.html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45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扬中市爱宝环境工程有限公司南京分公司</dc:title>
  <dc:description>仅供学习交流使用、请勿用途非法用途。违者后果自负！</dc:description>
  <dc:subject>https://www.yyzq.team/post/124507.html</dc:subject>
  <cp:keywords>企业名录,环境工程,石材护理服务,服务型公司</cp:keywords>
  <cp:category>企业名录</cp:category>
  <cp:lastModifiedBy>一叶知秋</cp:lastModifiedBy>
  <dcterms:created xsi:type="dcterms:W3CDTF">2024-09-21T02:49:40+08:00</dcterms:created>
  <dcterms:modified xsi:type="dcterms:W3CDTF">2024-09-21T02:49:40+08:00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