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微信小程序如何实现分享到公众号？ </w:t></w:r></w:p><w:p><w:pPr/><w:r><w:rPr/><w:t xml:space="preserve">微信小程序分享到公众号实现详解：技术要点与SEO优化</w:t></w:r></w:p><w:p><w:pPr/><w:r><w:rPr/><w:t xml:space="preserve">随着微信小程序的普及，越来越多的开发者关注如何将小程序内容分享至公众号，以扩大用户群体和提高品牌曝光度。本文将详细介绍微信小程序分享到公众号的实现方法，并给出SEO优化建议。</w:t></w:r></w:p><w:p><w:pPr/><w:r><w:rPr/><w:t xml:space="preserve">一、实现原理</w:t></w:r></w:p><w:p><w:pPr/><w:r><w:rPr/><w:t xml:space="preserve">微信小程序分享到公众号主要通过调用微信小程序API实现。开发者需要在小程序端编写分享逻辑，将指定内容分享至公众号。分享过程包括以下步骤：</w:t></w:r></w:p><w:p><w:pPr><w:numPr><w:ilvl w:val="0"/><w:numId w:val="1"/></w:numPr></w:pPr><w:r><w:rPr/><w:t xml:space="preserve">调用小程序API获取分享参数。</w:t></w:r></w:p><w:p><w:pPr><w:numPr><w:ilvl w:val="0"/><w:numId w:val="1"/></w:numPr></w:pPr><w:r><w:rPr/><w:t xml:space="preserve">构建分享内容，包括标题、描述、图片等。</w:t></w:r></w:p><w:p><w:pPr><w:numPr><w:ilvl w:val="0"/><w:numId w:val="1"/></w:numPr></w:pPr><w:r><w:rPr/><w:t xml:space="preserve">调用公众号API，将分享内容发送至公众号。</w:t></w:r></w:p><w:p><w:pPr><w:numPr><w:ilvl w:val="0"/><w:numId w:val="1"/></w:numPr></w:pPr><w:r><w:rPr/><w:t xml:space="preserve">公众号接收到分享内容，进行展示。</w:t></w:r></w:p><w:p><w:pPr/><w:r><w:rPr/><w:t xml:space="preserve">二、技术要点</w:t></w:r></w:p><w:p><w:pPr><w:numPr><w:ilvl w:val="0"/><w:numId w:val="2"/></w:numPr></w:pPr><w:r><w:rPr/><w:t xml:space="preserve">调用小程序API</w:t></w:r></w:p><w:p><w:pPr/><w:r><w:rPr/><w:t xml:space="preserve">小程序分享到公众号需要使用微信提供的</w:t></w:r><w:r><w:rPr/><w:t xml:space="preserve">uni.share()</w:t></w:r><w:r><w:rPr/><w:t xml:space="preserve"> API。开发者需在小程序端编写分享按钮的点击事件处理函数，调用</w:t></w:r><w:r><w:rPr/><w:t xml:space="preserve">uni.share()</w:t></w:r><w:r><w:rPr/><w:t xml:space="preserve">接口，获取分享参数。</w:t></w:r></w:p><w:p><w:pPr/><w:r><w:rPr/><w:t xml:space="preserve">// 小程序端分享按钮点击事件uni.share({  provider: 'weixin', // 分享服务提供商，固定为weixin  scene: 'WXSceneSession', // 分享场景，WXSceneSession表示分享到聊天界面  query: {    appid: '公众号ID', // 公众号ID    path: '小程序路径', // 小程序页面路径    // 自定义分享数据    data: {      key1: 'value1',      key2: 'value2'    }  },  success(res) {    console.log('分享成功', res);  },  fail(err) {    console.log('分享失败', err);  }});</w:t></w:r></w:p><w:p><w:pPr><w:numPr><w:ilvl w:val="0"/><w:numId w:val="3"/></w:numPr></w:pPr><w:r><w:rPr/><w:t xml:space="preserve">构建分享内容</w:t></w:r></w:p><w:p><w:pPr/><w:r><w:rPr/><w:t xml:space="preserve">分享内容需包括标题、描述、图片等，以吸引用户点击。开发者可在小程序端预设分享内容，或根据实际需求动态生成。</w:t></w:r></w:p><w:p><w:pPr/><w:r><w:rPr/><w:t xml:space="preserve">// 构建分享内容const shareContent = {  title: '分享标题',  description: '分享描述',  imageUrl: '分享图片地址',  path: '小程序路径',  query: {    appid: '公众号ID',    // 自定义查询参数  }};// 调用分享接口uni.share({  provider: 'weixin',  scene: 'WXSceneSession',  query: {    appid: '公众号ID',    path: '小程序路径',    // 自定义分享数据    data: {      key1: 'value1',      key2: 'value2'    }  },  success(res) {    console.log('分享成功', res);  },  fail(err) {    console.log('分享失败', err);  }});</w:t></w:r></w:p><w:p><w:pPr><w:numPr><w:ilvl w:val="0"/><w:numId w:val="4"/></w:numPr></w:pPr><w:r><w:rPr/><w:t xml:space="preserve">公众号API对接</w:t></w:r></w:p><w:p><w:pPr/><w:r><w:rPr/><w:t xml:space="preserve">为了使公众号能够接收到分享内容，开发者需对接公众号API。在公众号平台设置开发者模式，获取AppID和AppSecret，并在小程序端使用这些参数调用公众号API。</w:t></w:r></w:p><w:p><w:pPr/><w:r><w:rPr/><w:t xml:space="preserve">// 调用公众号APIconst appid = '公众号ID';const appsecret = '公众号AppSecret';uni.request({  url: `https://api.weixin.qq.com/cgi-bin/token?grant_type=client_credential&appid=${appid}&secret=${appsecret}`,  method: 'GET',  success(res) {    const accessToken = res.data.access_token;    // 使用accessToken调用其他公众号API接口  },  fail(err) {    console.log('获取accessToken失败', err);  }});</w:t></w:r></w:p><w:p><w:pPr><w:numPr><w:ilvl w:val="0"/><w:numId w:val="5"/></w:numPr></w:pPr><w:r><w:rPr/><w:t xml:space="preserve">SEO优化</w:t></w:r></w:p><w:p><w:pPr/><w:r><w:rPr/><w:t xml:space="preserve">为了提高小程序分享至公众号的内容在微信搜索结果中的排名，开发者需注意以下SEO优化要点：</w:t></w:r></w:p><w:p><w:pPr><w:numPr><w:ilvl w:val="0"/><w:numId w:val="6"/></w:numPr></w:pPr><w:r><w:rPr/><w:t xml:space="preserve">关键词布局：在分享标题、描述、图片等元素中融入关键词，提高内容与关键词的相关性。</w:t></w:r></w:p><w:p><w:pPr><w:numPr><w:ilvl w:val="0"/><w:numId w:val="6"/></w:numPr></w:pPr><w:r><w:rPr/><w:t xml:space="preserve">内容质量：确保分享内容具有较高的原创性和价值，提高内容质量。</w:t></w:r></w:p><w:p><w:pPr><w:numPr><w:ilvl w:val="0"/><w:numId w:val="6"/></w:numPr></w:pPr><w:r><w:rPr/><w:t xml:space="preserve">用户互动：鼓励用户在公众号内进行评论、点赞、转发等互动行为，提高文章的阅读量和转发量。</w:t></w:r></w:p><w:p><w:pPr><w:numPr><w:ilvl w:val="0"/><w:numId w:val="6"/></w:numPr></w:pPr><w:r><w:rPr/><w:t xml:space="preserve">公众号认证：对公众号进行认证，提高公众号在微信搜索结果中的排名。</w:t></w:r></w:p><w:p><w:pPr/><w:r><w:rPr/><w:t xml:space="preserve">三、总结</w:t></w:r></w:p><w:p><w:pPr/><w:r><w:rPr/><w:t xml:space="preserve">微信小程序分享到公众号的实现涉及小程序API调用、分享内容构建、公众号API对接和SEO</w:t></w:r></w:p><w:p><w:pPr/><w:r><w:rPr/><w:t xml:space="preserve">文章地址：</w:t></w:r><w:hyperlink r:id="rId7" w:history="1"><w:r><w:rPr/><w:t xml:space="preserve">https://www.yyzq.team/post/348855.html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4905F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804EB4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720B44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3130EF1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6E253D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4DAA0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8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微信小程序如何实现分享到公众号？ </dc:title>
  <dc:description>仅供学习交流使用、请勿用途非法用途。违者后果自负！</dc:description>
  <dc:subject>https://www.yyzq.team/post/348855.html</dc:subject>
  <cp:keywords>分享,公众,序端,程序,内容</cp:keywords>
  <cp:category>60秒读懂世界</cp:category>
  <cp:lastModifiedBy>一叶知秋</cp:lastModifiedBy>
  <dcterms:created xsi:type="dcterms:W3CDTF">2024-09-20T21:40:26+08:00</dcterms:created>
  <dcterms:modified xsi:type="dcterms:W3CDTF">2024-09-20T21:40:26+08:00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