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商务网站制作公司 </w:t>
      </w:r>
    </w:p>
    <w:p>
      <w:pPr/>
      <w:r>
        <w:rPr/>
        <w:t xml:space="preserve">在当今数字化时代，拥有一个专业的商务网站对于任何公司都至关重要。它不仅是一个在线门户，也是展示企业形象、宣传产品和服务、实现销售和客户互动的关键平台。选择一家专业的商务网站制作公司，对于打造一个既美观又实用的网站至关重要。</w:t>
      </w:r>
    </w:p>
    <w:p>
      <w:pPr/>
      <w:r>
        <w:rPr/>
        <w:t xml:space="preserve">选择一家专业的商务网站制作公司能够确保网站设计符合最新的网页设计标准和趋势。一个专业的公司会拥有经验丰富的设计师团队，他们能够提供创意十足的设计方案，使网站在视觉上吸引用户，提升用户体验。</w:t>
      </w:r>
    </w:p>
    <w:p>
      <w:pPr/>
      <w:r>
        <w:rPr/>
        <w:t xml:space="preserve">网站的SEO优化也是至关重要的。一个专业的制作公司会采用搜索引擎优化技术，确保网站能够在搜索引擎结果中获得更高的排名，从而吸引更多的潜在客户。这不仅涉及网站的代码和结构优化，还包括内容优化，确保关键词密度合理，原创性强，有助于搜索引擎抓取和排名。</w:t>
      </w:r>
    </w:p>
    <w:p>
      <w:pPr/>
      <w:r>
        <w:rPr/>
        <w:t xml:space="preserve">再者，网站的功能性和交互性也是衡量一家制作公司专业性的重要标准。商务网站需要具备良好的用户界面，方便用户浏览和操作。同时，网站应支持多种设备访问，包括桌面电脑、平板和手机等移动设备。专业的制作公司会使用响应式网页设计技术，确保网站在不同设备上都有良好的表现。</w:t>
      </w:r>
    </w:p>
    <w:p>
      <w:pPr/>
      <w:r>
        <w:rPr/>
        <w:t xml:space="preserve">选择商务网站制作公司时，还应考虑其提供的后续服务。网站上线后，可能需要进行内容更新、功能升级、安全维护等工作。一家专业的公司会提供持续的技术支持和客户服务，确保网站始终保持最佳状态。</w:t>
      </w:r>
    </w:p>
    <w:p>
      <w:pPr/>
      <w:r>
        <w:rPr/>
        <w:t xml:space="preserve">选择一家专业的商务网站制作公司对于企业来说至关重要。它不仅能够提供高质量的设计和开发服务，还能确保网站的SEO优化和长期维护。在选择时，企业应考虑设计团队的专业性、SEO优化能力、功能性、交互性以及后续服务等因素，确保最终得到的网站既能吸引用户，又能实现商业目标。</w:t>
      </w:r>
    </w:p>
    <w:p>
      <w:pPr/>
      <w:r>
        <w:rPr/>
        <w:t xml:space="preserve">文章地址：</w:t>
      </w:r>
      <w:hyperlink r:id="rId7" w:history="1">
        <w:r>
          <w:rPr/>
          <w:t xml:space="preserve">https://www.yyzq.team/post/347400.html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7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商务网站制作公司 </dc:title>
  <dc:description>仅供学习交流使用、请勿用途非法用途。违者后果自负！</dc:description>
  <dc:subject>https://www.yyzq.team/post/347400.html</dc:subject>
  <cp:keywords>制作公司,网站,商务网站,确保,专业</cp:keywords>
  <cp:category>网络教程</cp:category>
  <cp:lastModifiedBy>一叶知秋</cp:lastModifiedBy>
  <dcterms:created xsi:type="dcterms:W3CDTF">2024-09-21T10:47:36+08:00</dcterms:created>
  <dcterms:modified xsi:type="dcterms:W3CDTF">2024-09-21T10:47:36+08:00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