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办流量卡和电话卡哪个好 </w:t>
      </w:r>
    </w:p>
    <w:p>
      <w:pPr/>
      <w:r>
        <w:rPr/>
        <w:t xml:space="preserve">流量卡与电话卡大对决：哪一款更适合您的需求？</w:t>
      </w:r>
    </w:p>
    <w:p>
      <w:pPr/>
      <w:r>
        <w:rPr/>
        <w:t xml:space="preserve">随着移动互联网的飞速发展，流量卡和电话卡成为了我们日常生活中不可或缺的通讯工具。在众多选择中，办流量卡还是电话卡更胜一筹呢？本文将为您详细解析两者的区别与优劣，助您找到最适合自己的通讯方式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一、流量卡与电话卡的区别</w:t>
      </w:r>
    </w:p>
    <w:p>
      <w:pPr>
        <w:numPr>
          <w:ilvl w:val="0"/>
          <w:numId w:val="1"/>
        </w:numPr>
      </w:pPr>
      <w:r>
        <w:rPr/>
        <w:t xml:space="preserve">功能差异</w:t>
      </w:r>
    </w:p>
    <w:p>
      <w:pPr/>
      <w:r>
        <w:rPr/>
        <w:t xml:space="preserve">流量卡：主要提供网络流量服务，部分流量卡可能包含通话和短信功能，但通常以上网为主。</w:t>
      </w:r>
    </w:p>
    <w:p>
      <w:pPr/>
      <w:r>
        <w:rPr/>
        <w:t xml:space="preserve">电话卡：通常具备通话、短信、上网三项基本功能，适合日常通讯需求。</w:t>
      </w:r>
    </w:p>
    <w:p>
      <w:pPr>
        <w:numPr>
          <w:ilvl w:val="0"/>
          <w:numId w:val="2"/>
        </w:numPr>
      </w:pPr>
      <w:r>
        <w:rPr/>
        <w:t xml:space="preserve">资费差异</w:t>
      </w:r>
    </w:p>
    <w:p>
      <w:pPr/>
      <w:r>
        <w:rPr/>
        <w:t xml:space="preserve">流量卡：流量价格相对较低，适合长时间在线的用户，但通话和短信费用可能较高。</w:t>
      </w:r>
    </w:p>
    <w:p>
      <w:pPr/>
      <w:r>
        <w:rPr/>
        <w:t xml:space="preserve">电话卡：通话和短信费用相对较低，适合通话和短信需求较多的用户。</w:t>
      </w:r>
    </w:p>
    <w:p>
      <w:pPr>
        <w:numPr>
          <w:ilvl w:val="0"/>
          <w:numId w:val="3"/>
        </w:numPr>
      </w:pPr>
      <w:r>
        <w:rPr/>
        <w:t xml:space="preserve">流量限制</w:t>
      </w:r>
    </w:p>
    <w:p>
      <w:pPr/>
      <w:r>
        <w:rPr/>
        <w:t xml:space="preserve">流量卡：部分流量卡超过套餐流量后限速，影响使用体验。</w:t>
      </w:r>
    </w:p>
    <w:p>
      <w:pPr/>
      <w:r>
        <w:rPr/>
        <w:t xml:space="preserve">电话卡：通话和短信不受流量限制，但部分套餐在超过套餐流量后限速。</w:t>
      </w:r>
    </w:p>
    <w:p>
      <w:pPr/>
      <w:r>
        <w:rPr/>
        <w:t xml:space="preserve">二、办流量卡的优势</w:t>
      </w:r>
    </w:p>
    <w:p>
      <w:pPr>
        <w:numPr>
          <w:ilvl w:val="0"/>
          <w:numId w:val="4"/>
        </w:numPr>
      </w:pPr>
      <w:r>
        <w:rPr/>
        <w:t xml:space="preserve">价格便宜：流量卡流量价格相对较低，适合长时间在线的用户。</w:t>
      </w:r>
    </w:p>
    <w:p>
      <w:pPr>
        <w:numPr>
          <w:ilvl w:val="0"/>
          <w:numId w:val="4"/>
        </w:numPr>
      </w:pPr>
      <w:r>
        <w:rPr/>
        <w:t xml:space="preserve">方便携带：流量卡体积小，方便携带。</w:t>
      </w:r>
    </w:p>
    <w:p>
      <w:pPr>
        <w:numPr>
          <w:ilvl w:val="0"/>
          <w:numId w:val="4"/>
        </w:numPr>
      </w:pPr>
      <w:r>
        <w:rPr/>
        <w:t xml:space="preserve">适合特定需求：对于仅需要上网的用户来说，流量卡更加实用。</w:t>
      </w:r>
    </w:p>
    <w:p>
      <w:pPr/>
      <w:r>
        <w:rPr/>
        <w:t xml:space="preserve">三、办电话卡的优势</w:t>
      </w:r>
    </w:p>
    <w:p>
      <w:pPr>
        <w:numPr>
          <w:ilvl w:val="0"/>
          <w:numId w:val="5"/>
        </w:numPr>
      </w:pPr>
      <w:r>
        <w:rPr/>
        <w:t xml:space="preserve">通话和短信费用低：电话卡通话和短信费用相对较低，适合通话和短信需求较多的用户。</w:t>
      </w:r>
    </w:p>
    <w:p>
      <w:pPr>
        <w:numPr>
          <w:ilvl w:val="0"/>
          <w:numId w:val="5"/>
        </w:numPr>
      </w:pPr>
      <w:r>
        <w:rPr/>
        <w:t xml:space="preserve">网络稳定性：电话卡通常拥有更好的网络稳定性，通话和短信质量更可靠。</w:t>
      </w:r>
    </w:p>
    <w:p>
      <w:pPr>
        <w:numPr>
          <w:ilvl w:val="0"/>
          <w:numId w:val="5"/>
        </w:numPr>
      </w:pPr>
      <w:r>
        <w:rPr/>
        <w:t xml:space="preserve">适合综合性需求：电话卡满足通话、短信、上网等多方面需求，适合综合性的通讯需求。</w:t>
      </w:r>
    </w:p>
    <w:p>
      <w:pPr/>
      <w:r>
        <w:rPr/>
        <w:t xml:space="preserve">四、如何选择？</w:t>
      </w:r>
    </w:p>
    <w:p>
      <w:pPr>
        <w:numPr>
          <w:ilvl w:val="0"/>
          <w:numId w:val="6"/>
        </w:numPr>
      </w:pPr>
      <w:r>
        <w:rPr/>
        <w:t xml:space="preserve">根据个人需求：如果您长时间在线，对通话和短信需求不高，办流量卡更划算；如果您通话和短信需求较多，办电话卡更合适。</w:t>
      </w:r>
    </w:p>
    <w:p>
      <w:pPr>
        <w:numPr>
          <w:ilvl w:val="0"/>
          <w:numId w:val="6"/>
        </w:numPr>
      </w:pPr>
      <w:r>
        <w:rPr/>
        <w:t xml:space="preserve">考虑预算：根据自身预算选择合适的套餐，避免过度消费。</w:t>
      </w:r>
    </w:p>
    <w:p>
      <w:pPr>
        <w:numPr>
          <w:ilvl w:val="0"/>
          <w:numId w:val="6"/>
        </w:numPr>
      </w:pPr>
      <w:r>
        <w:rPr/>
        <w:t xml:space="preserve">注意套餐限制：了解套餐流量限制、通话时长、短信数量等限制，确保满足自身需求。</w:t>
      </w:r>
    </w:p>
    <w:p>
      <w:pPr/>
      <w:r>
        <w:rPr/>
        <w:t xml:space="preserve">流量卡和电话卡各有优劣，选择适合自己的通讯方式至关重要。在办理时，请结合个人需求、预算和套餐限制，做出明智的选择。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https://www.yyzq.team/post/427321.html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5557A3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629DF9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1547590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AB3C7A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5D790C1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2B84B09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73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办流量卡和电话卡哪个好 </dc:title>
  <dc:description>仅供学习交流使用、请勿用途非法用途。违者后果自负！</dc:description>
  <dc:subject>https://www.yyzq.team/post/427321.html</dc:subject>
  <cp:keywords>流量,电话卡,通话,短信,需求</cp:keywords>
  <cp:category>流量卡在线营业厅</cp:category>
  <cp:lastModifiedBy>一叶知秋</cp:lastModifiedBy>
  <dcterms:created xsi:type="dcterms:W3CDTF">2024-09-20T16:52:45+08:00</dcterms:created>
  <dcterms:modified xsi:type="dcterms:W3CDTF">2024-09-20T16:52:45+08:00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