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旅顺锅炉风机厂</w:t>
      </w:r>
    </w:p>
    <w:p>
      <w:pPr/>
      <w:r>
        <w:rPr/>
        <w:t xml:space="preserve">成都大轮风机制造厂是一家*从事制造，销售各型通用和专用风机的实体性企业。企业装备精良，工艺先进，技术过硬。　　我厂生产的离心、轴流、锅炉、排尘、消防和高温等各类风机广泛用于工业、农业、矿山、冶金、隧道、轻工、食品、酒楼、宾馆、办公楼、民用建筑、砖厂、环保设备、化工防腐及空调等领域的通风换气、消烟除尘、防腐防爆、物料输送和环保排尘等领域。风机叶轮均经过静、动平衡校核，风机主要部件采用模具压制成型，严格保证材料的厚度和材质的供应。整机  查看详细简介&gt;&gt;  旅顺锅炉风机厂是一家，注册资本为1万，所在地区位于辽宁,我们以诚信、实力和质量获得业界的高度认可，坚持以客户为核心，“质量到位、服务*”的经营理念为广大客户提供*的服务。欢迎各界朋友莅临旅顺锅炉风机厂参观、指导和业务洽谈。您如果对我们感兴趣的话，可以直接联系我们或者留下联系方式。联系人旅顺锅炉风机厂，电话：-，传真：--，联系地址：辽宁。</w:t>
      </w:r>
    </w:p>
    <w:p>
      <w:pPr/>
      <w:r>
        <w:rPr/>
        <w:t xml:space="preserve">主营产品：锅炉引风机、炉排、陶瓷多管除尘器.*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14:26:27</w:t>
      </w:r>
    </w:p>
    <w:p>
      <w:pPr/>
      <w:r>
        <w:rPr/>
        <w:t xml:space="preserve">经营模式：</w:t>
      </w:r>
    </w:p>
    <w:p>
      <w:pPr/>
      <w:r>
        <w:rPr/>
        <w:t xml:space="preserve">注册地址：辽宁</w:t>
      </w:r>
    </w:p>
    <w:p>
      <w:pPr/>
      <w:r>
        <w:rPr/>
        <w:t xml:space="preserve">企业地址：大连市旅顺口区斯大林路７号aaa</w:t>
      </w:r>
    </w:p>
    <w:p>
      <w:pPr/>
      <w:r>
        <w:rPr/>
        <w:t xml:space="preserve">企业类型：集体所有制企业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注册资本：16</w:t>
      </w:r>
    </w:p>
    <w:p>
      <w:pPr/>
      <w:r>
        <w:rPr/>
        <w:t xml:space="preserve">营业额：1</w:t>
      </w:r>
    </w:p>
    <w:p>
      <w:pPr/>
      <w:r>
        <w:rPr/>
        <w:t xml:space="preserve">法人代表：王之久</w:t>
      </w:r>
    </w:p>
    <w:p>
      <w:pPr/>
      <w:r>
        <w:rPr/>
        <w:t xml:space="preserve">手机号：</w:t>
      </w:r>
    </w:p>
    <w:p>
      <w:pPr/>
      <w:r>
        <w:rPr/>
        <w:t xml:space="preserve">联系人：旅顺锅炉风机厂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https://www.yyzq.team/post/112074.html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0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旅顺锅炉风机厂</dc:title>
  <dc:description>仅供学习交流使用、请勿用途非法用途。违者后果自负！</dc:description>
  <dc:subject>https://www.yyzq.team/post/112074.html</dc:subject>
  <cp:keywords>企业名录,锅炉引风机,炉排,陶瓷多管除尘器.*,公司</cp:keywords>
  <cp:category>企业名录</cp:category>
  <cp:lastModifiedBy>一叶知秋</cp:lastModifiedBy>
  <dcterms:created xsi:type="dcterms:W3CDTF">2024-09-21T15:26:26+08:00</dcterms:created>
  <dcterms:modified xsi:type="dcterms:W3CDTF">2024-09-21T15:26:26+08:00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