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钟秋塑胶有限公司(广东钟银塑料有限公司)</w:t>
      </w:r>
    </w:p>
    <w:p>
      <w:pPr/>
      <w:r>
        <w:rPr/>
        <w:t xml:space="preserve">钟秋塑胶有限公司成立于2005年,是华南地区知名的泛用塑胶及工程塑胶*生产经销企业之一.总部座落于东莞樟木头塑胶原料市场内 。   公司经过不断开拓进取,以出众的品质,合理的价格,以及完善的服务得到新老客户的大力支持和好评,业务蒸蒸日上,规模不断扩大,已发展成为在华南地区多个原料市场拥有营业分部的大型泛用塑胶及工程塑胶经销公司.   本公司常年经营各种工程塑胶原料(新料和改性料),包括:PA46、PA6T、PA9T、PA11、PA12、LCP、PEI、PPS、PPO、PA6、PA66、PBT、PC、PC/ABS、PET、PMMA、POM、ABS透明防火等.   制造商包括:美国GE、杜邦、荷兰DSM、旭美化成、日本、 韩国、泰国、沙特基础、   我工司所有原料均能提供物性资料,UL黄卡;SGS测试报告;MSDS物质安全资料,出厂检测报告.   公司秉承“诚信”的经营宗旨，“品质*、顾客至上”的经营理念，以热忱的服务，优惠的价格为全国的企业提供服务。欢迎各界人士前来交流信息、洽谈合作、携手共进，同创美好明天</w:t>
      </w:r>
    </w:p>
    <w:p>
      <w:pPr/>
      <w:r>
        <w:rPr/>
        <w:t xml:space="preserve">主营产品：塑胶原料</w:t>
      </w:r>
    </w:p>
    <w:p>
      <w:pPr/>
      <w:r>
        <w:rPr/>
        <w:t xml:space="preserve">主要产品：PPS PPO PA6 PA66 PBT PC /ABS</w:t>
      </w:r>
    </w:p>
    <w:p>
      <w:pPr/>
      <w:r>
        <w:rPr/>
        <w:t xml:space="preserve">注册时间：</w:t>
      </w:r>
    </w:p>
    <w:p>
      <w:pPr/>
      <w:r>
        <w:rPr/>
        <w:t xml:space="preserve">经营模式：贸易型</w:t>
      </w:r>
    </w:p>
    <w:p>
      <w:pPr/>
      <w:r>
        <w:rPr/>
        <w:t xml:space="preserve">注册地址：中国 广东 东莞市</w:t>
      </w:r>
    </w:p>
    <w:p>
      <w:pPr/>
      <w:r>
        <w:rPr/>
        <w:t xml:space="preserve">企业地址：东莞市常平大京九塑胶城塑通8路</w:t>
      </w:r>
    </w:p>
    <w:p>
      <w:pPr/>
      <w:r>
        <w:rPr/>
        <w:t xml:space="preserve">企业类型：个体经营</w:t>
      </w:r>
    </w:p>
    <w:p>
      <w:pPr/>
      <w:r>
        <w:rPr/>
        <w:t xml:space="preserve">品牌名称：美国GE、杜邦荷兰DSM、旭美化成、日本、 韩国、泰国、沙特基础</w:t>
      </w:r>
    </w:p>
    <w:p>
      <w:pPr/>
      <w:r>
        <w:rPr/>
        <w:t xml:space="preserve">企业人数：0</w:t>
      </w:r>
    </w:p>
    <w:p>
      <w:pPr/>
      <w:r>
        <w:rPr/>
        <w:t xml:space="preserve">注册资本：0</w:t>
      </w:r>
    </w:p>
    <w:p>
      <w:pPr/>
      <w:r>
        <w:rPr/>
        <w:t xml:space="preserve">营业额：0</w:t>
      </w:r>
    </w:p>
    <w:p>
      <w:pPr/>
      <w:r>
        <w:rPr/>
        <w:t xml:space="preserve">法人代表：</w:t>
      </w:r>
    </w:p>
    <w:p>
      <w:pPr/>
      <w:r>
        <w:rPr/>
        <w:t xml:space="preserve">手机号：18033331858</w:t>
      </w:r>
    </w:p>
    <w:p>
      <w:pPr/>
      <w:r>
        <w:rPr/>
        <w:t xml:space="preserve">联系人：李 先生</w:t>
      </w:r>
    </w:p>
    <w:p>
      <w:pPr/>
      <w:r>
        <w:rPr/>
        <w:t xml:space="preserve">邮箱：zqplastic@163.com</w:t>
      </w:r>
    </w:p>
    <w:p>
      <w:pPr/>
      <w:r>
        <w:rPr/>
        <w:t xml:space="preserve">文章地址：</w:t>
      </w:r>
      <w:hyperlink r:id="rId7" w:history="1">
        <w:r>
          <w:rPr/>
          <w:t xml:space="preserve">https://www.yyzq.team/post/225560.html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255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钟秋塑胶有限公司(广东钟银塑料有限公司)</dc:title>
  <dc:description>仅供学习交流使用、请勿用途非法用途。违者后果自负！</dc:description>
  <dc:subject>https://www.yyzq.team/post/225560.html</dc:subject>
  <cp:keywords>企业名录,塑胶原料,贸易型公司</cp:keywords>
  <cp:category>企业名录</cp:category>
  <cp:lastModifiedBy>一叶知秋</cp:lastModifiedBy>
  <dcterms:created xsi:type="dcterms:W3CDTF">2024-09-21T04:39:01+08:00</dcterms:created>
  <dcterms:modified xsi:type="dcterms:W3CDTF">2024-09-21T04:39:01+08:00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