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广州市艾薇日用品有限公司(广州艾薇儿化妆品有限公司)</w:t>
      </w:r>
    </w:p>
    <w:p>
      <w:pPr/>
      <w:r>
        <w:rPr/>
        <w:t xml:space="preserve">商州市艾薇日用品有限公司，主要*生产香水瓶、玻璃瓶、玻璃香水瓶、指甲油盖、香水盖、化妆品包材等产品，生产规模大、技术力量雄厚、品种规格齐全、生产设施先进。经过多年的发展，公司具备从产品设计、开发、开模及生产各类化妆品的玻璃包装和塑料包装的能力，并具有蒙砂、印字、抛光的加工能力，拥有完整、科学的质量管理体系，检测手段先进、产品质量过硬，交货及时、服务周到。欢迎各界朋友莅临参观、指导和业务洽谈。本公司"  广州市艾薇日用品有限公司是一家，所在地区位于广东广州市,我们以诚信、实力和质量获得业界的高度认可，坚持以客户为核心，“质量到位、服务*”的经营理念为广大客户提供*的服务。欢迎各界朋友莅临广州市艾薇日用品有限公司参观、指导和业务洽谈。您如果对我们感兴趣的话，可以直接联系我们或者留下联系方式。联系人彭杨华，电话：，传真：，联系地址：广东广州市。</w:t>
      </w:r>
    </w:p>
    <w:p>
      <w:pPr/>
      <w:r>
        <w:rPr/>
        <w:t xml:space="preserve">主营产品：日用塑料制品制造;塑料零件制造;塑料粒料制造;日用玻璃制品制造;玻璃包装容器制造;模具制造;金属日用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16:22:39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企业地址：广州市花都区新华街清布村中学对面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注册资本：58</w:t>
      </w:r>
    </w:p>
    <w:p>
      <w:pPr/>
      <w:r>
        <w:rPr/>
        <w:t xml:space="preserve">营业额：0</w:t>
      </w:r>
    </w:p>
    <w:p>
      <w:pPr/>
      <w:r>
        <w:rPr/>
        <w:t xml:space="preserve">法人代表：朱有龙</w:t>
      </w:r>
    </w:p>
    <w:p>
      <w:pPr/>
      <w:r>
        <w:rPr/>
        <w:t xml:space="preserve">手机号：</w:t>
      </w:r>
    </w:p>
    <w:p>
      <w:pPr/>
      <w:r>
        <w:rPr/>
        <w:t xml:space="preserve">联系人：彭杨华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https://www.yyzq.team/post/261893.html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8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广州市艾薇日用品有限公司(广州艾薇儿化妆品有限公司)</dc:title>
  <dc:description>仅供学习交流使用、请勿用途非法用途。违者后果自负！</dc:description>
  <dc:subject>https://www.yyzq.team/post/261893.html</dc:subject>
  <cp:keywords>企业名录,日用塑料制品制造,塑料零件制造,塑料粒料制造,日用玻璃制品制造,玻璃包装容器制造,模具制造,金属日用,公司</cp:keywords>
  <cp:category>企业名录</cp:category>
  <cp:lastModifiedBy>一叶知秋</cp:lastModifiedBy>
  <dcterms:created xsi:type="dcterms:W3CDTF">2024-09-21T15:44:26+08:00</dcterms:created>
  <dcterms:modified xsi:type="dcterms:W3CDTF">2024-09-21T15:44:26+08:00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