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万锐捷带儿子来芳草园小学考察</w:t>
      </w:r>
    </w:p>
    <w:p>
      <w:pPr/>
      <w:r>
        <w:rPr/>
        <w:t xml:space="preserve">芳草园小学三（6）班万锐捷</w:t>
      </w:r>
    </w:p>
    <w:p>
      <w:pPr/>
      <w:r>
        <w:rPr/>
        <w:t xml:space="preserve">不知不觉20年过去了，我的儿子也要上小学了，回想起小学时快乐的时光，我想让他也上我的母校—芳草园小学。今天我带儿子来学校考察一下。 刚进校门，我就看到我的老同学，现在的校长—黄品棠。黄校长介绍说：“芳草园小学现已成为全国著名的现代小学，注重素质教育，对孩子及家长都有很强的吸引力”。</w:t>
      </w:r>
    </w:p>
    <w:p>
      <w:pPr/>
      <w:r>
        <w:rPr/>
        <w:t xml:space="preserve">黄校长带领我们去教室参观，走近教室，发现门上有一个显示屏。黄校长看我有点迷惑，连忙解释说：“这是一个多功能考勤机显示屏！当你按时到校时显示屏会显示你真棒，请保持；如果你迟到了会提醒你，你迟到了请注意等字样。 走进教室时同学们正拿着ipad在朗读课文，黄校长说ipad是多媒体教学终端机，这既是同学们的课本也是作业本，每个小朋友的ipad都有指纹认证，只有自己家长和老师才能打开，你休想打开别的机器抄袭作业。同学们在ipad上完成作业后，轻轻按一下提交键，老师的终端立即会收到提醒指令。老师批改作业同样也在ipad终端机完成，批改结果通过无线网络发给同学们。</w:t>
      </w:r>
    </w:p>
    <w:p>
      <w:pPr/>
      <w:r>
        <w:rPr/>
        <w:t xml:space="preserve">参观过教室我们来到了操场，同学们正在上体育课，有的在踢足球、有的在打篮球……，一个个生龙活虎，奋力奔跑。突然，一位同学摔跤了，但是，他似乎不怕痛。“为什么同学们不怕摔跤呢?”我疑惑不解地问。黄校长回答说：“我们学校培育了一种新型草—蹦蹦草，这种草摔上去不痛，且草也恢复的很快。” 操场的边上，有一个小型的公园，有各种各样的植物和一些可爱的动物，看到有两个小朋友正在边观察边记录着，黄校长说这是学校的实践园，同学们可以根据自己的兴趣爱好管理各班的实践园，这不，他们正在研究环境温度对动物生长的影响呢。</w:t>
      </w:r>
    </w:p>
    <w:p>
      <w:pPr/>
      <w:r>
        <w:rPr/>
        <w:t xml:space="preserve">我们边走边聊，不知不觉已到吃饭的时间了，只见同学们排着整齐的队伍有序的走进食堂。同学们拿好餐盘，到配菜中心去挑选自己喜欢的食材，把选好的菜放进自动炒菜机里。不到一分钟，一碗香喷喷，色香味俱全的菜就做好了。同学们吃着自己做的菜，心里很开心。 这真是一个令人神往的学习实践为一体的学校，不久的将来它会出现在的我们身边，实现教育兴国的梦想。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我的母校——芳草园小学（6）班万锐捷</w:t>
      </w:r>
    </w:p>
    <w:p>
      <w:pPr/>
      <w:r>
        <w:rPr/>
        <w:t xml:space="preserve">万锐捷带儿子来芳草园小学考察</w:t>
      </w:r>
    </w:p>
    <w:p>
      <w:pPr/>
      <w:r>
        <w:rPr/>
        <w:t xml:space="preserve">我的儿子也要上小学了</w:t>
      </w:r>
    </w:p>
    <w:p>
      <w:pPr/>
      <w:r>
        <w:rPr/>
        <w:t xml:space="preserve">【万锐捷】芳草园小学三（6）班</w:t>
      </w:r>
    </w:p>
    <w:p>
      <w:pPr/>
      <w:r>
        <w:rPr/>
        <w:t xml:space="preserve">让儿子上我的母校——芳草园小学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万锐捷带儿子来芳草园小学考察</dc:title>
  <dc:description>仅供学习交流使用、请勿用途非法用途。违者后果自负！</dc:description>
  <dc:subject>https://www.yyzq.team/post/269438.html</dc:subject>
  <cp:keywords>想象作文,想象素材,想象范文</cp:keywords>
  <cp:category>作文素材</cp:category>
  <cp:lastModifiedBy>一叶知秋</cp:lastModifiedBy>
  <dcterms:created xsi:type="dcterms:W3CDTF">2024-09-21T08:26:27+08:00</dcterms:created>
  <dcterms:modified xsi:type="dcterms:W3CDTF">2024-09-21T08:26:27+08:00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