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宁波环海塑料科技有限公司(宁波海环橡胶工业有限公司)</w:t>
      </w:r>
    </w:p>
    <w:p>
      <w:pPr/>
      <w:r>
        <w:rPr/>
        <w:t xml:space="preserve">宁波环海塑料科技有限公司是宁波柏泰塑料科技有限公司下属一子公司，集团公司是一家从事滚塑浮体和解决方案供应商。专注于滚塑浮体的研发，生产及销售高品质的滚塑浮体。 自成立以来，公司所推崇的“研究、创新、追求高品质”经营哲学使公司在塑料浮体领域一直保持 。 目前，公司拥有包括海洋导航浮标，系泊浮标，自浮式拦污排，疏浚管道浮体，水上浮桥码头，航道警示浮排等6大类水面浮体应用领域，都已有成熟的解决方案。 柏泰将继续潜心研究，追求创新，为成为全球 的*具规模化，现代化，*化的企业不懈努力。</w:t>
      </w:r>
    </w:p>
    <w:p>
      <w:pPr/>
      <w:r>
        <w:rPr/>
        <w:t xml:space="preserve">主营产品：浮筒，浮标，浮球，浮圈等</w:t>
      </w:r>
    </w:p>
    <w:p>
      <w:pPr/>
      <w:r>
        <w:rPr/>
        <w:t xml:space="preserve">主要产品：浮筒，浮标，浮球，浮圈等</w:t>
      </w:r>
    </w:p>
    <w:p>
      <w:pPr/>
      <w:r>
        <w:rPr/>
        <w:t xml:space="preserve">注册时间：</w:t>
      </w:r>
    </w:p>
    <w:p>
      <w:pPr/>
      <w:r>
        <w:rPr/>
        <w:t xml:space="preserve">经营模式：生产型</w:t>
      </w:r>
    </w:p>
    <w:p>
      <w:pPr/>
      <w:r>
        <w:rPr/>
        <w:t xml:space="preserve">注册地址：浙江宁波市镇海区</w:t>
      </w:r>
    </w:p>
    <w:p>
      <w:pPr/>
      <w:r>
        <w:rPr/>
        <w:t xml:space="preserve">企业地址：宁波市镇海区骆驼街道顺业街1号14-4室（天鸿大厦）</w:t>
      </w:r>
    </w:p>
    <w:p>
      <w:pPr/>
      <w:r>
        <w:rPr/>
        <w:t xml:space="preserve">企业类型：私营企业</w:t>
      </w:r>
    </w:p>
    <w:p>
      <w:pPr/>
      <w:r>
        <w:rPr/>
        <w:t xml:space="preserve">品牌名称：浮筒，浮标，浮球，浮圈等</w:t>
      </w:r>
    </w:p>
    <w:p>
      <w:pPr/>
      <w:r>
        <w:rPr/>
        <w:t xml:space="preserve">企业人数：0</w:t>
      </w:r>
    </w:p>
    <w:p>
      <w:pPr/>
      <w:r>
        <w:rPr/>
        <w:t xml:space="preserve">注册资本：0</w:t>
      </w:r>
    </w:p>
    <w:p>
      <w:pPr/>
      <w:r>
        <w:rPr/>
        <w:t xml:space="preserve">营业额：0</w:t>
      </w:r>
    </w:p>
    <w:p>
      <w:pPr/>
      <w:r>
        <w:rPr/>
        <w:t xml:space="preserve">法人代表：李君彩</w:t>
      </w:r>
    </w:p>
    <w:p>
      <w:pPr/>
      <w:r>
        <w:rPr/>
        <w:t xml:space="preserve">手机号：18958285269</w:t>
      </w:r>
    </w:p>
    <w:p>
      <w:pPr/>
      <w:r>
        <w:rPr/>
        <w:t xml:space="preserve">联系人：吕女士</w:t>
      </w:r>
    </w:p>
    <w:p>
      <w:pPr/>
      <w:r>
        <w:rPr/>
        <w:t xml:space="preserve">邮箱：lll18958285269@163.com</w:t>
      </w:r>
    </w:p>
    <w:p>
      <w:pPr/>
      <w:r>
        <w:rPr/>
        <w:t xml:space="preserve">文章地址：</w:t>
      </w:r>
      <w:hyperlink r:id="rId7" w:history="1">
        <w:r>
          <w:rPr/>
          <w:t xml:space="preserve">https://www.yyzq.team/post/213462.html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34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宁波环海塑料科技有限公司(宁波海环橡胶工业有限公司)</dc:title>
  <dc:description>仅供学习交流使用、请勿用途非法用途。违者后果自负！</dc:description>
  <dc:subject>https://www.yyzq.team/post/213462.html</dc:subject>
  <cp:keywords>企业名录,浮筒,浮标,浮球,浮圈等,生产型公司</cp:keywords>
  <cp:category>企业名录</cp:category>
  <cp:lastModifiedBy>一叶知秋</cp:lastModifiedBy>
  <dcterms:created xsi:type="dcterms:W3CDTF">2024-09-21T03:22:43+08:00</dcterms:created>
  <dcterms:modified xsi:type="dcterms:W3CDTF">2024-09-21T03:22:43+08:00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