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河南众邦管道设备有限公司(河北众鹏管道装备制造有限公司)</w:t>
      </w:r>
    </w:p>
    <w:p>
      <w:pPr/>
      <w:r>
        <w:rPr/>
        <w:t xml:space="preserve">河南众邦管道设备有限公司?是从事研制、开发、生产钢制，橡胶管件、法兰的厂家。公司占地面积3000平方米，拥有技术人员130名，工程师5名。</w:t>
      </w:r>
    </w:p>
    <w:p/>
    <w:p>
      <w:pPr/>
      <w:r>
        <w:rPr/>
        <w:t xml:space="preserve">众邦主要生产下列产品：</w:t>
      </w:r>
    </w:p>
    <w:p/>
    <w:p>
      <w:pPr/>
      <w:r>
        <w:rPr/>
        <w:t xml:space="preserve">橡胶接头系列：单球体橡胶接头,双球体橡胶接头,异径橡胶接头,翻边橡胶接头,橡胶弯头等；</w:t>
      </w:r>
    </w:p>
    <w:p/>
    <w:p>
      <w:pPr/>
      <w:r>
        <w:rPr/>
        <w:t xml:space="preserve">防水套管系列：柔性防水套管,刚性防水套管,加长型柔性防水套管等.</w:t>
      </w:r>
    </w:p>
    <w:p/>
    <w:p>
      <w:pPr/>
      <w:r>
        <w:rPr/>
        <w:t xml:space="preserve">伸缩器系列：钢制伸缩器,铸铁伸缩器，限位伸缩器等.</w:t>
      </w:r>
    </w:p>
    <w:p/>
    <w:p>
      <w:pPr/>
      <w:r>
        <w:rPr/>
        <w:t xml:space="preserve">传力接头系列：VSSJAF型双法兰传力接头，CC2F型可拆式双法兰松套传力接头，C2F型双法兰松套传力接头，C2F/VSSJAF型双法兰传力接头，VSSJAFC型可拆式双法兰传力接头，CF型单法兰松套传力接头，VSSJAFG型单法兰传力接头等。</w:t>
      </w:r>
    </w:p>
    <w:p/>
    <w:p>
      <w:pPr/>
      <w:r>
        <w:rPr/>
        <w:t xml:space="preserve">补偿器系列：波纹补偿器,套筒补偿器，板盒补偿器,金属软管,橡胶补偿器,外压补偿器等.</w:t>
      </w:r>
    </w:p>
    <w:p/>
    <w:p>
      <w:pPr/>
      <w:r>
        <w:rPr/>
        <w:t xml:space="preserve">鸭嘴阀系列：法兰式鸭嘴阀，卡箍式鸭嘴阀，内置式鸭嘴阀，套接式鸭嘴阀等.</w:t>
      </w:r>
    </w:p>
    <w:p/>
    <w:p>
      <w:pPr/>
      <w:r>
        <w:rPr/>
        <w:t xml:space="preserve">支吊架系列：支吊架，弹簧支吊架，管道支吊架，管夹，管托，阻尼减振器，滑动支座等.</w:t>
      </w:r>
    </w:p>
    <w:p>
      <w:pPr/>
      <w:r>
        <w:rPr/>
        <w:t xml:space="preserve">主营产品：生产各种刚性、柔性防水套管，人防套管，伸缩器系列，补偿器系列，金属软管系列，鸭嘴阀系列，橡胶接头</w:t>
      </w:r>
    </w:p>
    <w:p>
      <w:pPr/>
      <w:r>
        <w:rPr/>
        <w:t xml:space="preserve">主要产品：刚性柔性防水套管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企业地址：嵩山路西广路19号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品牌名称：众邦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法人代表：范利锋</w:t>
      </w:r>
    </w:p>
    <w:p>
      <w:pPr/>
      <w:r>
        <w:rPr/>
        <w:t xml:space="preserve">手机号：18539488998</w:t>
      </w:r>
    </w:p>
    <w:p>
      <w:pPr/>
      <w:r>
        <w:rPr/>
        <w:t xml:space="preserve">联系人：张博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河南众邦管道设备有限公司(河北众鹏管道装备制造有限公司)</dc:title>
  <dc:description>仅供学习交流使用、请勿用途非法用途。违者后果自负！</dc:description>
  <dc:subject>https://www.yyzq.team/post/250794.html</dc:subject>
  <cp:keywords>企业名录,生产各种刚性,柔性防水套管,人防套管,伸缩器系列,补偿器系列,金属软管系列,鸭嘴阀系列,橡胶接头,生产型公司</cp:keywords>
  <cp:category>企业名录</cp:category>
  <cp:lastModifiedBy>一叶知秋</cp:lastModifiedBy>
  <dcterms:created xsi:type="dcterms:W3CDTF">2024-09-21T13:36:34+08:00</dcterms:created>
  <dcterms:modified xsi:type="dcterms:W3CDTF">2024-09-21T13:36:34+08:00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