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上海齐通金属制品有限公司(通达金属有限公司)</w:t>
      </w:r>
    </w:p>
    <w:p>
      <w:pPr/>
      <w:r>
        <w:rPr/>
        <w:t xml:space="preserve">主要生产钢种：各种冷轧钢带（平板）及不锈钢钢带（平板）规格为：厚度0.03～6.0mm×宽度2.5mm～1250mm，生产钢钟有：65Mn、T10A、50CrVA、60si2MnA、20#、45#、50#、SK5、SCM415、42CrMo、3Cr13、各种热处理钢带及各类*钢带（平板），Q195-Q235等各类中、低碳钢带。     </w:t>
      </w:r>
    </w:p>
    <w:p/>
    <w:p>
      <w:pPr/>
      <w:r>
        <w:rPr/>
        <w:t xml:space="preserve">  产品用途涉及到：金属软管带、刀片钢带、输送钢带、发兰打包带、锯条用钢带、自行车用钢带、文具用钢带、发夹用钢带、电器紧固件用钢带、铠装电缆用钢带、散热片用钢带、预应力波纹管用钢带、钟表用钢带等。广泛应用于锯条、泥板、油灰刀、电机、卷门弹簧、汽车离合器、钟表发条、制锁、制鞋、纺织、标准件等各种行业。</w:t>
      </w:r>
    </w:p>
    <w:p/>
    <w:p>
      <w:pPr/>
      <w:r>
        <w:rPr/>
        <w:t xml:space="preserve">   用作小尺寸各种扁、圆弹簧、座垫弹簧、弹簧发条，也可制作弹簧环、气门弹簧、离合器弹簧片、刹车弹簧及冷拔钢丝冷卷螺旋弹簧。</w:t>
      </w:r>
    </w:p>
    <w:p/>
    <w:p>
      <w:pPr/>
      <w:r>
        <w:rPr/>
        <w:t xml:space="preserve">  应用领域：航空配件、汽车配件、电脑周边配件、手机配件、灯类构件、电子开关、电器配件等等</w:t>
      </w:r>
    </w:p>
    <w:p/>
    <w:p>
      <w:pPr/>
      <w:r>
        <w:rPr/>
        <w:t xml:space="preserve"> 友情提示：网上报价为65锰软态弹簧钢出厂价格，报价含17点增值税发票，65mn软态、半硬、全硬钢带、*规格齐全，厂家可分条、开平，热处理等工艺，欢迎来电来函洽谈业务！！    </w:t>
      </w:r>
    </w:p>
    <w:p/>
    <w:p>
      <w:pPr/>
      <w:r>
        <w:rPr/>
        <w:t xml:space="preserve">联系人：张艳霞</w:t>
      </w:r>
    </w:p>
    <w:p/>
    <w:p>
      <w:pPr/>
      <w:r>
        <w:rPr/>
        <w:t xml:space="preserve">手机：150 0045 7275</w:t>
      </w:r>
    </w:p>
    <w:p/>
    <w:p>
      <w:pPr/>
      <w:r>
        <w:rPr/>
        <w:t xml:space="preserve">电话：021-5751 6087                                                                                    </w:t>
      </w:r>
    </w:p>
    <w:p/>
    <w:p>
      <w:pPr/>
      <w:r>
        <w:rPr/>
        <w:t xml:space="preserve">联系QQ：2634030153                                         </w:t>
      </w:r>
    </w:p>
    <w:p/>
    <w:p>
      <w:pPr/>
      <w:r>
        <w:rPr/>
        <w:t xml:space="preserve">传真：                                                                                          </w:t>
      </w:r>
    </w:p>
    <w:p/>
    <w:p>
      <w:pPr/>
      <w:r>
        <w:rPr/>
        <w:t xml:space="preserve">厂址：上海市宝山区富锦路4225弄15号</w:t>
      </w:r>
    </w:p>
    <w:p/>
    <w:p>
      <w:pPr/>
      <w:r>
        <w:rPr/>
        <w:t xml:space="preserve">本公司宗旨：坚持质量、信誉、服务和合理的价格赢得用户，回报社会，欢迎洽谈，合作！</w:t>
      </w:r>
    </w:p>
    <w:p/>
    <w:p>
      <w:pPr/>
      <w:r>
        <w:rPr/>
        <w:t xml:space="preserve">(报价是含17%的增值税价)/可零售，大量批发，大量订做（大量库存*和原料）</w:t>
      </w:r>
    </w:p>
    <w:p>
      <w:pPr/>
      <w:r>
        <w:rPr/>
        <w:t xml:space="preserve">主营产品：宝钢股份，南钢，鞍钢，新日铁</w:t>
      </w:r>
    </w:p>
    <w:p>
      <w:pPr/>
      <w:r>
        <w:rPr/>
        <w:t xml:space="preserve">主要产品：65Mn、T10A、50CrVA、60Si2MnA、SK5、SCM415、</w:t>
      </w:r>
    </w:p>
    <w:p>
      <w:pPr/>
      <w:r>
        <w:rPr/>
        <w:t xml:space="preserve">注册时间：2000-07-13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注册地址：上海宝山区</w:t>
      </w:r>
    </w:p>
    <w:p>
      <w:pPr/>
      <w:r>
        <w:rPr/>
        <w:t xml:space="preserve">企业地址：富锦路4225弄15号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品牌名称：65Mn、50CrVA、60si2MnA、20#、50#、SK5、SCM415、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法人代表：陈琴</w:t>
      </w:r>
    </w:p>
    <w:p>
      <w:pPr/>
      <w:r>
        <w:rPr/>
        <w:t xml:space="preserve">手机号：15000457275</w:t>
      </w:r>
    </w:p>
    <w:p>
      <w:pPr/>
      <w:r>
        <w:rPr/>
        <w:t xml:space="preserve">联系人：张艳霞</w:t>
      </w:r>
    </w:p>
    <w:p>
      <w:pPr/>
      <w:r>
        <w:rPr/>
        <w:t xml:space="preserve">邮箱：2634030153@qq.com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https://www.yyzq.team/post/173283.html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32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上海齐通金属制品有限公司(通达金属有限公司)</dc:title>
  <dc:description>仅供学习交流使用、请勿用途非法用途。违者后果自负！</dc:description>
  <dc:subject>https://www.yyzq.team/post/173283.html</dc:subject>
  <cp:keywords>企业名录,宝钢股份,南钢,鞍钢,新日铁,生产型公司</cp:keywords>
  <cp:category>企业名录</cp:category>
  <cp:lastModifiedBy>一叶知秋</cp:lastModifiedBy>
  <dcterms:created xsi:type="dcterms:W3CDTF">2024-09-20T22:27:46+08:00</dcterms:created>
  <dcterms:modified xsi:type="dcterms:W3CDTF">2024-09-20T22:27:46+08:00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