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厦门市艾拓瑞环保科技</w:t>
      </w:r>
    </w:p>
    <w:p>
      <w:pPr/>
      <w:r>
        <w:rPr/>
        <w:t xml:space="preserve">厦门艾拓瑞环保科技有限公司是一家*致力于经营健康时尚、卫生环保系列新型卫生用品及酒店设备的民营企业。在市场经济全球化，顾客就是企业发展的生命线的今天，艾拓瑞人本着“科技以人为本，诚信开创未来”的态度，坚持服务百分百，满意百分百的*服务；坚持始终站在世界卫浴产业的前沿，传播人类的文明健康！公司研发总部及生产基地座落于美丽的海上城市---厦门.在传统洁具工艺技术的基础上,融合欧洲设计风格与现代生产新工艺所生产的 "ISS"牌和"I  Toilet"牌智能马桶安全套坐垫机以款式独特、新颖时尚、卫生环保、色泽好、质量可靠而备受国内外顾客青睐。 I  Toilet 和 ISS智能马桶安全套——国家专利，新型环保。该人性化的智能产品倡导“如厕”革命，真正的卫生专家，已广泛使用于国内外各大酒店宾馆、餐饮娱乐、休闲健身、美容美体、医院办公、机场码头及家庭。畅销于英国、美国、加拿大、澳大利亚、法国、意大利、埃及、新加坡、菲律宾、日本、韩国、印度、泰国等国家和地区。年轻的团队，具有海洋的精神，期待与各界朋友真诚合作，双赢、多赢、共赢！企业目标：创百年品牌，做让社会尊重的企业。企业使命：服务大众健康，促进人类文明。企业文化：恭谦、诚信、敬业、创新、发展、分享。 企业精神：创新精神、团队精神、挑战精神、奉献精神. 经营理念：世界品质、*服务、合作共赢！</w:t>
      </w:r>
    </w:p>
    <w:p>
      <w:pPr/>
      <w:r>
        <w:rPr/>
        <w:t xml:space="preserve">主营产品：卫生间用具，环保节能产品，建筑材料，生产，</w:t>
      </w:r>
    </w:p>
    <w:p>
      <w:pPr/>
      <w:r>
        <w:rPr/>
        <w:t xml:space="preserve">主要产品：智能便洁垫</w:t>
      </w:r>
    </w:p>
    <w:p>
      <w:pPr/>
      <w:r>
        <w:rPr/>
        <w:t xml:space="preserve">注册时间：2006-08-03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企业地址：厦门市湖里区科技园创新路29号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品牌名称：艾拓瑞智能便洁垫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营业额：150</w:t>
      </w:r>
    </w:p>
    <w:p>
      <w:pPr/>
      <w:r>
        <w:rPr/>
        <w:t xml:space="preserve">法人代表：丁坤</w:t>
      </w:r>
    </w:p>
    <w:p>
      <w:pPr/>
      <w:r>
        <w:rPr/>
        <w:t xml:space="preserve">手机号：18965856052</w:t>
      </w:r>
    </w:p>
    <w:p>
      <w:pPr/>
      <w:r>
        <w:rPr/>
        <w:t xml:space="preserve">联系人：李芳芳</w:t>
      </w:r>
    </w:p>
    <w:p>
      <w:pPr/>
      <w:r>
        <w:rPr/>
        <w:t xml:space="preserve">邮箱：1581992239@qq.com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厦门市艾拓瑞环保科技</dc:title>
  <dc:description>仅供学习交流使用、请勿用途非法用途。违者后果自负！</dc:description>
  <dc:subject>https://www.yyzq.team/post/114819.html</dc:subject>
  <cp:keywords>企业名录,卫生间用具,环保节能产品,建筑材料,生产,生产型公司</cp:keywords>
  <cp:category>企业名录</cp:category>
  <cp:lastModifiedBy>一叶知秋</cp:lastModifiedBy>
  <dcterms:created xsi:type="dcterms:W3CDTF">2024-09-21T03:15:08+08:00</dcterms:created>
  <dcterms:modified xsi:type="dcterms:W3CDTF">2024-09-21T03:15:08+08:00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