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义乌市诚明包装材料商行</w:t>
      </w:r>
    </w:p>
    <w:p>
      <w:pPr/>
      <w:r>
        <w:rPr/>
        <w:t xml:space="preserve">                                             　　本公司坚持以“科技捉进”的发展战略，引进国内外先进技术和设备，采用丰富的生产经验和现代化科学管理技术下融合，产品不断开拓创新，形成以下系列产品。 　　 　　50g-400g金银卡纸，转移卡纸，铝箔纸，PET金卡激光镭射卡，拉丝膜，激光镭射膜，彩虹膜，环保涂金卡等系列高档包装材料。 　　 　　本公司生产的各类包装材料，均已得到国内外广大客户的认可，烟盒，酒盒，化妆品盒，月饼盒等中高档印刷包装的佳材料。并提供对外加工  义乌市诚明包装材料商行是一家个体经营，注册资本为1万，法人代表林周，所在地区位于浙江金华市,主营产品或服务为各种金银卡纸;镭射膜;拉丝膜;光柱彩虹膜;镀铝膜;糖果纸包装盒。我们以诚信、实力和质量获得业界的高度认可，坚持以客户为核心，“质量到位、服务*”的经营理念为广大客户提供*的服务。欢迎各界朋友莅临义乌市诚明包装材料商行参观、指导和业务洽谈。您如果对我们感兴趣的话，可以直接联系我们或者留下联系方式。联系人陈亦铿，电话：-86 0579 85527315，手机：，传真：-86 0579 85370683，联系地址：浙江金华市中国  义乌市 义东路256号。</w:t>
      </w:r>
    </w:p>
    <w:p>
      <w:pPr/>
      <w:r>
        <w:rPr/>
        <w:t xml:space="preserve">主营产品：金银卡纸;镭射膜;拉丝膜;光柱彩虹膜;镀铝膜;糖果纸包装盒;</w:t>
      </w:r>
    </w:p>
    <w:p>
      <w:pPr/>
      <w:r>
        <w:rPr/>
        <w:t xml:space="preserve">主要产品：金银卡纸;镭射膜;拉丝膜;光柱彩虹膜;镀铝膜;糖果纸包装盒</w:t>
      </w:r>
    </w:p>
    <w:p>
      <w:pPr/>
      <w:r>
        <w:rPr/>
        <w:t xml:space="preserve">注册时间：2009-11-10 16:08:12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企业地址：中国 浙江 义乌市 义东路256号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法人代表：林周</w:t>
      </w:r>
    </w:p>
    <w:p>
      <w:pPr/>
      <w:r>
        <w:rPr/>
        <w:t xml:space="preserve">手机号：13735788488</w:t>
      </w:r>
    </w:p>
    <w:p>
      <w:pPr/>
      <w:r>
        <w:rPr/>
        <w:t xml:space="preserve">联系人：陈亦铿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https://www.yyzq.team/post/167421.html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4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义乌市诚明包装材料商行</dc:title>
  <dc:description>仅供学习交流使用、请勿用途非法用途。违者后果自负！</dc:description>
  <dc:subject>https://www.yyzq.team/post/167421.html</dc:subject>
  <cp:keywords>企业名录,金银卡纸,镭射膜,拉丝膜,光柱彩虹膜,镀铝膜,糖果纸包装盒,生产加工,经销批发公司</cp:keywords>
  <cp:category>企业名录</cp:category>
  <cp:lastModifiedBy>一叶知秋</cp:lastModifiedBy>
  <dcterms:created xsi:type="dcterms:W3CDTF">2024-09-21T00:34:14+08:00</dcterms:created>
  <dcterms:modified xsi:type="dcterms:W3CDTF">2024-09-21T00:34:14+08:00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