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奶油胡萝卜汤 奶油胡萝卜汤图片</dc:title>
  <dc:description>仅供学习交流使用、请勿用途非法用途。违者后果自负！</dc:description>
  <dc:subject>https://www.yyzq.team/post/270701.html</dc:subject>
  <cp:keywords>胡萝卜,低血糖,重阳节,冬季食谱,防辐射,儿童,汤羹,常见菜式,汤类</cp:keywords>
  <cp:category>做饭技巧</cp:category>
  <cp:lastModifiedBy>一叶知秋</cp:lastModifiedBy>
  <dcterms:created xsi:type="dcterms:W3CDTF">2024-09-20T23:18:51+08:00</dcterms:created>
  <dcterms:modified xsi:type="dcterms:W3CDTF">2024-09-20T23:18:51+08:00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