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电信手机号怎么查实名短信记录呢安全吗 </w:t>
      </w:r>
    </w:p>
    <w:p>
      <w:pPr/>
      <w:r>
        <w:rPr/>
        <w:t xml:space="preserve">电信手机号如何查询实名与短信记录？安全性分析</w:t>
      </w:r>
    </w:p>
    <w:p>
      <w:pPr/>
      <w:r>
        <w:rPr/>
        <w:t xml:space="preserve">随着信息技术的飞速发展，个人信息安全日益受到关注。在电信行业中，用户常常需要查询自己的实名信息和短信记录，以便了解账户详情或进行信息核对。本文将详细介绍电信手机号查询实名与短信记录的方法，并对安全性进行分析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一、电信手机号查询实名信息的方法</w:t>
      </w:r>
    </w:p>
    <w:p>
      <w:pPr>
        <w:numPr>
          <w:ilvl w:val="0"/>
          <w:numId w:val="1"/>
        </w:numPr>
      </w:pPr>
      <w:r>
        <w:rPr/>
        <w:t xml:space="preserve">网络查询</w:t>
      </w:r>
    </w:p>
    <w:p>
      <w:pPr/>
      <w:r>
        <w:rPr/>
        <w:t xml:space="preserve">用户可以通过以下步骤在网络平台上查询电信手机号的实名信息：</w:t>
      </w:r>
    </w:p>
    <w:p>
      <w:pPr/>
      <w:r>
        <w:rPr/>
        <w:t xml:space="preserve">（1）打开浏览器，搜索“电信手机实名认证查询”；（2）点击进入查询页面；（3）使用正在使用的手机号码，通过手机动态登录进入电信营业厅；（4）登录成功后，点击左侧的用户中心；（5）选择“我的资料”，即可查看手机号注册和认证信息。</w:t>
      </w:r>
    </w:p>
    <w:p>
      <w:pPr>
        <w:numPr>
          <w:ilvl w:val="0"/>
          <w:numId w:val="2"/>
        </w:numPr>
      </w:pPr>
      <w:r>
        <w:rPr/>
        <w:t xml:space="preserve">营业厅查询</w:t>
      </w:r>
    </w:p>
    <w:p>
      <w:pPr/>
      <w:r>
        <w:rPr/>
        <w:t xml:space="preserve">用户可携带本人有效身份证原件和原手机SIM卡到电信营业厅，由营业员帮助查询实名信息。</w:t>
      </w:r>
    </w:p>
    <w:p>
      <w:pPr/>
      <w:r>
        <w:rPr/>
        <w:t xml:space="preserve">二、电信手机号查询短信记录的方法</w:t>
      </w:r>
    </w:p>
    <w:p>
      <w:pPr>
        <w:numPr>
          <w:ilvl w:val="0"/>
          <w:numId w:val="3"/>
        </w:numPr>
      </w:pPr>
      <w:r>
        <w:rPr/>
        <w:t xml:space="preserve">电信网上营业厅</w:t>
      </w:r>
    </w:p>
    <w:p>
      <w:pPr/>
      <w:r>
        <w:rPr/>
        <w:t xml:space="preserve">用户可以通过以下步骤在电信网上营业厅查询短信记录：</w:t>
      </w:r>
    </w:p>
    <w:p>
      <w:pPr/>
      <w:r>
        <w:rPr/>
        <w:t xml:space="preserve">（1）打开浏览器，搜索电信网上营业厅，选择官网；（2）进入网厅主页后点击登录，登录个人网厅手机号；（3）填写自己的手机号和密码，以登录手机号；（4）登录成功后点击用户主页上的费用查询；（5）在费用查询里先选择详单查询，然后选择要查询的项目，这里以短信为例；（6）最后点击查询按钮，手机会收到短信息，填写收到的短信验证码，点击确定；（7）即可查看自己的短信详单。</w:t>
      </w:r>
    </w:p>
    <w:p>
      <w:pPr>
        <w:numPr>
          <w:ilvl w:val="0"/>
          <w:numId w:val="4"/>
        </w:numPr>
      </w:pPr>
      <w:r>
        <w:rPr/>
        <w:t xml:space="preserve">电信掌上营业厅App</w:t>
      </w:r>
    </w:p>
    <w:p>
      <w:pPr/>
      <w:r>
        <w:rPr/>
        <w:t xml:space="preserve">用户可以通过以下步骤在电信掌上营业厅App查询短信记录：</w:t>
      </w:r>
    </w:p>
    <w:p>
      <w:pPr/>
      <w:r>
        <w:rPr/>
        <w:t xml:space="preserve">（1）下载电信掌上营业厅App；（2）登录手机号和密码；（3）在App首页找到“费用查询”或“账单查询”；（4）选择要查询的短信记录，即可查看。</w:t>
      </w:r>
    </w:p>
    <w:p>
      <w:pPr/>
      <w:r>
        <w:rPr/>
        <w:t xml:space="preserve">三、安全性分析</w:t>
      </w:r>
    </w:p>
    <w:p>
      <w:pPr>
        <w:numPr>
          <w:ilvl w:val="0"/>
          <w:numId w:val="5"/>
        </w:numPr>
      </w:pPr>
      <w:r>
        <w:rPr/>
        <w:t xml:space="preserve">网络查询安全性</w:t>
      </w:r>
    </w:p>
    <w:p>
      <w:pPr/>
      <w:r>
        <w:rPr/>
        <w:t xml:space="preserve">在网络查询实名信息时，用户需确保登录的是电信官方平台，避免个人信息泄露。同时，建议使用安全的网络环境，如使用VPN等工具保护隐私。</w:t>
      </w:r>
    </w:p>
    <w:p>
      <w:pPr>
        <w:numPr>
          <w:ilvl w:val="0"/>
          <w:numId w:val="6"/>
        </w:numPr>
      </w:pPr>
      <w:r>
        <w:rPr/>
        <w:t xml:space="preserve">营业厅查询安全性</w:t>
      </w:r>
    </w:p>
    <w:p>
      <w:pPr/>
      <w:r>
        <w:rPr/>
        <w:t xml:space="preserve">在营业厅查询实名信息时，用户需确保携带本人有效身份证原件，以防他人冒用身份进行查询。同时，营业员在查询过程中会严格保护用户隐私，确保信息安全。</w:t>
      </w:r>
    </w:p>
    <w:p>
      <w:pPr>
        <w:numPr>
          <w:ilvl w:val="0"/>
          <w:numId w:val="7"/>
        </w:numPr>
      </w:pPr>
      <w:r>
        <w:rPr/>
        <w:t xml:space="preserve">短信记录查询安全性</w:t>
      </w:r>
    </w:p>
    <w:p>
      <w:pPr/>
      <w:r>
        <w:rPr/>
        <w:t xml:space="preserve">在查询短信记录时，用户需确保使用电信官方渠道，避免通过第三方平台泄露个人信息。同时，建议定期更换密码，增加账户安全性。</w:t>
      </w:r>
    </w:p>
    <w:p>
      <w:pPr/>
      <w:r>
        <w:rPr/>
        <w:t xml:space="preserve">电信手机号查询实名与短信记录的方法多种多样，用户可以根据自己的需求选择合适的查询方式。在查询过程中，用户需注意保护个人信息安全，确保在官方渠道进行查询，避免信息泄露。同时，电信运营商也在不断提升信息安全防护能力，为用户提供更加安全可靠的查询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https://www.yyzq.team/post/379613.html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385A3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830BB9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7FCC9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197C81A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AA6860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03E5679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54D771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6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电信手机号怎么查实名短信记录呢安全吗 </dc:title>
  <dc:description>仅供学习交流使用、请勿用途非法用途。违者后果自负！</dc:description>
  <dc:subject>https://www.yyzq.team/post/379613.html</dc:subject>
  <cp:keywords>查询,电信,营业厅,手机号,短信</cp:keywords>
  <cp:category>电信手机号</cp:category>
  <cp:lastModifiedBy>一叶知秋</cp:lastModifiedBy>
  <dcterms:created xsi:type="dcterms:W3CDTF">2024-09-21T16:42:19+08:00</dcterms:created>
  <dcterms:modified xsi:type="dcterms:W3CDTF">2024-09-21T16:42:19+08:00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