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广东省潮州市彩塘镇金凯达装饰材料总汇</w:t>
      </w:r>
    </w:p>
    <w:p>
      <w:pPr/>
      <w:r>
        <w:rPr/>
        <w:t xml:space="preserve">广东省潮州市彩塘镇金凯达装饰材料总汇是一家*生产五金不锈钢门花配件（门花、金钱、福字、球环）、圆球系列及抛光材料装饰配件、门控五金（拉手、地弹簧、闭门器、中央锁、门夹）、楼梯立柱等产品的制造供应商，适合大型建筑装饰（汽车站、火车站、地铁站、机场等）、酒店和大厦商务装饰、公共设施、新居装饰等，公司库存量充足，品种齐全，本着“用优惠的价格回报我们的客户”的经营理念和“诚信、*、高效”的服务宗旨，竭诚为新老客户提供过硬的产品和*的服务，凭着高超的*经验，凭着高度的质量责任心，金凯达衷心感谢广大用户的选择和厚爱，让我们携手同行，共创辉煌，欢迎广大新老客户来电、来函、洽谈。或孙先生联 系 人： 孙先生电    话： 86-   88048449移动电话： 传    真：  地    址： 广东佛山市禅城区澜石镇二马路26号商铺 邮    编： 528000 公司主页： 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04:16:54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潮州市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法人代表：***</w:t>
      </w:r>
    </w:p>
    <w:p>
      <w:pPr/>
      <w:r>
        <w:rPr/>
        <w:t xml:space="preserve">手机号：</w:t>
      </w:r>
    </w:p>
    <w:p>
      <w:pPr/>
      <w:r>
        <w:rPr/>
        <w:t xml:space="preserve">联系人：孙先生</w:t>
      </w:r>
    </w:p>
    <w:p>
      <w:pPr/>
      <w:r>
        <w:rPr/>
        <w:t xml:space="preserve">邮箱：jinkaida88@126.com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https://www.yyzq.team/post/19444.html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4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广东省潮州市彩塘镇金凯达装饰材料总汇</dc:title>
  <dc:description>仅供学习交流使用、请勿用途非法用途。违者后果自负！</dc:description>
  <dc:subject>https://www.yyzq.team/post/19444.html</dc:subject>
  <cp:keywords>企业名录,生产型公司</cp:keywords>
  <cp:category>企业名录</cp:category>
  <cp:lastModifiedBy>一叶知秋</cp:lastModifiedBy>
  <dcterms:created xsi:type="dcterms:W3CDTF">2024-09-21T08:07:46+08:00</dcterms:created>
  <dcterms:modified xsi:type="dcterms:W3CDTF">2024-09-21T08:07:46+08:00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