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佛山市百兴废品回收公司</w:t>
      </w:r>
    </w:p>
    <w:p>
      <w:pPr/>
      <w:r>
        <w:rPr/>
        <w:t xml:space="preserve">惠州市百兴废品回收公司承建于1999年，百兴公司总部位于佛山一环南海区交通方便。   </w:t>
      </w:r>
    </w:p>
    <w:p/>
    <w:p>
      <w:pPr/>
      <w:r>
        <w:rPr/>
        <w:t xml:space="preserve">         业务范围：   </w:t>
      </w:r>
    </w:p>
    <w:p/>
    <w:p>
      <w:pPr/>
      <w:r>
        <w:rPr/>
        <w:t xml:space="preserve">         ①、废铜回收：磷铜回收、红铜回收、紫铜回收、青铜回收、黄铜回收、废铜丝回收 光亮铜回收、漆包线回收、废铜线回收、废铜丝回收、黄铜沙回收、铜屑回收、马达铜回收、镀白铜等回收   </w:t>
      </w:r>
    </w:p>
    <w:p/>
    <w:p>
      <w:pPr/>
      <w:r>
        <w:rPr/>
        <w:t xml:space="preserve">         ②、废不锈钢回收：304不锈钢回收、316不锈钢回收、301不锈钢回收、302不锈钢回收等各种废不锈钢   </w:t>
      </w:r>
    </w:p>
    <w:p/>
    <w:p>
      <w:pPr/>
      <w:r>
        <w:rPr/>
        <w:t xml:space="preserve">         ③、废锌回收：锌合金回收、锌渣回收、粗锌回收、破碎锌回收、回炉锌料回收   </w:t>
      </w:r>
    </w:p>
    <w:p/>
    <w:p>
      <w:pPr/>
      <w:r>
        <w:rPr/>
        <w:t xml:space="preserve">         ④、废锡回收：无铅焊锡回收、锡渣回收、锡条回收、锡线回收、锡膏回收、锡灰等废锡废铅回收   </w:t>
      </w:r>
    </w:p>
    <w:p/>
    <w:p>
      <w:pPr/>
      <w:r>
        <w:rPr/>
        <w:t xml:space="preserve">         ⑤、废铝回收：铝合金回收、铝线回收、铝皮铝板回收、铝锭回收、生铝回收、熟铝回收、铝箱等回收   </w:t>
      </w:r>
    </w:p>
    <w:p/>
    <w:p>
      <w:pPr/>
      <w:r>
        <w:rPr/>
        <w:t xml:space="preserve">         ⑥、铁回收：冲压铁回收、生铁回收、马达铁回收、不锈铁回收、铁边料回收等一切废铁   </w:t>
      </w:r>
    </w:p>
    <w:p/>
    <w:p>
      <w:pPr/>
      <w:r>
        <w:rPr/>
        <w:t xml:space="preserve">         ⑦、贵金属回收：镍回收、钛回收、铬回收、铑钼回收、钴粉回收、镀金回收、镀回收、钨丝回收、钨钢回收    </w:t>
      </w:r>
    </w:p>
    <w:p/>
    <w:p>
      <w:pPr/>
      <w:r>
        <w:rPr/>
        <w:t xml:space="preserve">         ⑧、废塑料回收：亚克力回收、硅胶、回收ABS回收、PC回收、PVC回收、PE回收    </w:t>
      </w:r>
    </w:p>
    <w:p/>
    <w:p>
      <w:pPr/>
      <w:r>
        <w:rPr/>
        <w:t xml:space="preserve">         ⑨、废电子：电子脚回收、菲林回收、二极管回收、三极管回收、废电缆电线回收、工业电子回收   </w:t>
      </w:r>
    </w:p>
    <w:p/>
    <w:p>
      <w:pPr/>
      <w:r>
        <w:rPr/>
        <w:t xml:space="preserve">         ⑩、佛山地区废品回收价格及报价行情   </w:t>
      </w:r>
    </w:p>
    <w:p/>
    <w:p>
      <w:pPr/>
      <w:r>
        <w:rPr/>
        <w:t xml:space="preserve">     1.惠州百兴废品回收公司，收购工厂加工废料，工地废料。   </w:t>
      </w:r>
    </w:p>
    <w:p/>
    <w:p>
      <w:pPr/>
      <w:r>
        <w:rPr/>
        <w:t xml:space="preserve">     2.欢迎有废品废旧物资单位及个人来电洽谈！    </w:t>
      </w:r>
    </w:p>
    <w:p/>
    <w:p>
      <w:pPr/>
      <w:r>
        <w:rPr/>
        <w:t xml:space="preserve">     3.对提供成功业务信息者根据务量的大小提供适量的【业务佣金】    </w:t>
      </w:r>
    </w:p>
    <w:p/>
    <w:p>
      <w:pPr/>
      <w:r>
        <w:rPr/>
        <w:t xml:space="preserve">        4.公司方式：上门回收、货在贵公司过磅（也可我公司带磅秤-外面过地磅）、结完帐才出厂门（可现金-转账）、（免车费   </w:t>
      </w:r>
    </w:p>
    <w:p/>
    <w:p>
      <w:pPr/>
      <w:r>
        <w:rPr/>
        <w:t xml:space="preserve">        -人工费）  </w:t>
      </w:r>
    </w:p>
    <w:p/>
    <w:p>
      <w:pPr/>
      <w:r>
        <w:rPr/>
        <w:t xml:space="preserve">        5.百兴废品回收公司</w:t>
      </w:r>
    </w:p>
    <w:p>
      <w:pPr/>
      <w:r>
        <w:rPr/>
        <w:t xml:space="preserve">主营产品：惠州废品回收，惠州废金属回收，惠州废塑胶回收，惠州废电子回收，惠州废电缆回收</w:t>
      </w:r>
    </w:p>
    <w:p>
      <w:pPr/>
      <w:r>
        <w:rPr/>
        <w:t xml:space="preserve">主要产品：惠州废品回收公司|惠州废铜回收公司|惠州废铝回收公司|惠州废不锈钢回收公司|惠州废铁回收公司</w:t>
      </w:r>
    </w:p>
    <w:p>
      <w:pPr/>
      <w:r>
        <w:rPr/>
        <w:t xml:space="preserve">注册时间：1999-03-28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注册地址：广东惠州市惠城区</w:t>
      </w:r>
    </w:p>
    <w:p>
      <w:pPr/>
      <w:r>
        <w:rPr/>
        <w:t xml:space="preserve">企业地址：惠州市惠城区咨询热线：13422937693李生/总部佛山市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品牌名称：废金属，废铜，废铝，废不锈钢，废铁，废锌，废锡，废镍</w:t>
      </w:r>
    </w:p>
    <w:p>
      <w:pPr/>
      <w:r>
        <w:rPr/>
        <w:t xml:space="preserve">企业人数：100</w:t>
      </w:r>
    </w:p>
    <w:p>
      <w:pPr/>
      <w:r>
        <w:rPr/>
        <w:t xml:space="preserve">注册资本：500</w:t>
      </w:r>
    </w:p>
    <w:p>
      <w:pPr/>
      <w:r>
        <w:rPr/>
        <w:t xml:space="preserve">营业额：2000</w:t>
      </w:r>
    </w:p>
    <w:p>
      <w:pPr/>
      <w:r>
        <w:rPr/>
        <w:t xml:space="preserve">法人代表：李百兴</w:t>
      </w:r>
    </w:p>
    <w:p>
      <w:pPr/>
      <w:r>
        <w:rPr/>
        <w:t xml:space="preserve">手机号：13536618277</w:t>
      </w:r>
    </w:p>
    <w:p>
      <w:pPr/>
      <w:r>
        <w:rPr/>
        <w:t xml:space="preserve">联系人：李均</w:t>
      </w:r>
    </w:p>
    <w:p>
      <w:pPr/>
      <w:r>
        <w:rPr/>
        <w:t xml:space="preserve">邮箱：gdfsbaixing@163.com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https://www.yyzq.team/post/105118.html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51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佛山市百兴废品回收公司</dc:title>
  <dc:description>仅供学习交流使用、请勿用途非法用途。违者后果自负！</dc:description>
  <dc:subject>https://www.yyzq.team/post/105118.html</dc:subject>
  <cp:keywords>企业名录,惠州废品回收,惠州废金属回收,惠州废塑胶回收,惠州废电子回收,惠州废电缆回收,生产型公司</cp:keywords>
  <cp:category>企业名录</cp:category>
  <cp:lastModifiedBy>一叶知秋</cp:lastModifiedBy>
  <dcterms:created xsi:type="dcterms:W3CDTF">2024-09-21T16:24:23+08:00</dcterms:created>
  <dcterms:modified xsi:type="dcterms:W3CDTF">2024-09-21T16:24:23+08:00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