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移动手机号是否可以改归属地 </w:t>
      </w:r>
    </w:p>
    <w:p>
      <w:pPr/>
      <w:r>
        <w:rPr/>
        <w:t xml:space="preserve">移动手机号归属地变更：操作指南与常见问题解答</w:t>
      </w:r>
    </w:p>
    <w:p>
      <w:pPr/>
      <w:r>
        <w:rPr/>
        <w:t xml:space="preserve">随着智能手机的普及，手机号码已成为我们日常生活中不可或缺的一部分。但你是否曾经想过，移动手机号的归属地是否可以更改呢？本文将为您详细解答关于移动手机号归属地变更的相关问题，包括操作流程、办理条件以及常见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一、移动手机号归属地是否可以更改？</w:t>
      </w:r>
    </w:p>
    <w:p>
      <w:pPr/>
      <w:r>
        <w:rPr/>
        <w:t xml:space="preserve">根据我国相关法律法规，省市之间、国际之间的移动手机号码归属地不可以更改。部分移动省内手机号码的归属地是可以更改的。这意味着，如果您在某个省份内，且符合相关条件，可以办理归属地变更业务。</w:t>
      </w:r>
    </w:p>
    <w:p>
      <w:pPr/>
      <w:r>
        <w:rPr/>
        <w:t xml:space="preserve">二、移动手机号归属地变更操作指南</w:t>
      </w:r>
    </w:p>
    <w:p>
      <w:pPr>
        <w:numPr>
          <w:ilvl w:val="0"/>
          <w:numId w:val="1"/>
        </w:numPr>
      </w:pPr>
      <w:r>
        <w:rPr/>
        <w:t xml:space="preserve">办理条件要办理移动手机号归属地变更，需满足以下条件：</w:t>
      </w:r>
    </w:p>
    <w:p>
      <w:pPr>
        <w:numPr>
          <w:ilvl w:val="1"/>
          <w:numId w:val="1"/>
        </w:numPr>
      </w:pPr>
      <w:r>
        <w:rPr/>
        <w:t xml:space="preserve">已入网使用半年以上；</w:t>
      </w:r>
    </w:p>
    <w:p>
      <w:pPr>
        <w:numPr>
          <w:ilvl w:val="1"/>
          <w:numId w:val="1"/>
        </w:numPr>
      </w:pPr>
      <w:r>
        <w:rPr/>
        <w:t xml:space="preserve">已实名登记；</w:t>
      </w:r>
    </w:p>
    <w:p>
      <w:pPr>
        <w:numPr>
          <w:ilvl w:val="1"/>
          <w:numId w:val="1"/>
        </w:numPr>
      </w:pPr>
      <w:r>
        <w:rPr/>
        <w:t xml:space="preserve">手机号码属于可变更归属地的号段。</w:t>
      </w:r>
    </w:p>
    <w:p>
      <w:pPr>
        <w:numPr>
          <w:ilvl w:val="0"/>
          <w:numId w:val="1"/>
        </w:numPr>
      </w:pPr>
      <w:r>
        <w:rPr/>
        <w:t xml:space="preserve">办理流程（1）携带本人有效身份证件、手机号码SIM卡，前往当地移动营业厅；（2）向工作人员说明办理归属地变更业务；（3）工作人员审核相关信息后，为您办理变更手续；（4）业务生效后，您的手机号码归属地将变为新的归属地。</w:t>
      </w:r>
    </w:p>
    <w:p>
      <w:pPr>
        <w:numPr>
          <w:ilvl w:val="0"/>
          <w:numId w:val="1"/>
        </w:numPr>
      </w:pPr>
      <w:r>
        <w:rPr/>
        <w:t xml:space="preserve">资费标准移动省内携号转网业务暂不收取服务费。</w:t>
      </w:r>
    </w:p>
    <w:p>
      <w:pPr/>
      <w:r>
        <w:rPr/>
        <w:t xml:space="preserve">三、常见问题解答</w:t>
      </w:r>
    </w:p>
    <w:p>
      <w:pPr>
        <w:numPr>
          <w:ilvl w:val="0"/>
          <w:numId w:val="2"/>
        </w:numPr>
      </w:pPr>
      <w:r>
        <w:rPr/>
        <w:t xml:space="preserve">省内携号转网业务生效时间是多少？答：业务生效时间为办理后的次月。</w:t>
      </w:r>
    </w:p>
    <w:p>
      <w:pPr>
        <w:numPr>
          <w:ilvl w:val="0"/>
          <w:numId w:val="2"/>
        </w:numPr>
      </w:pPr>
      <w:r>
        <w:rPr/>
        <w:t xml:space="preserve">办理归属地变更业务后，是否可以撤销？答：业务生效后，不可撤销。</w:t>
      </w:r>
    </w:p>
    <w:p>
      <w:pPr>
        <w:numPr>
          <w:ilvl w:val="0"/>
          <w:numId w:val="2"/>
        </w:numPr>
      </w:pPr>
      <w:r>
        <w:rPr/>
        <w:t xml:space="preserve">归属地变更后，手机号码的套餐和资费会发生变化吗？答：归属地变更后，您的手机号码将享受新的归属地当地套餐资费和优惠政策。</w:t>
      </w:r>
    </w:p>
    <w:p>
      <w:pPr>
        <w:numPr>
          <w:ilvl w:val="0"/>
          <w:numId w:val="2"/>
        </w:numPr>
      </w:pPr>
      <w:r>
        <w:rPr/>
        <w:t xml:space="preserve">省际之间、国际之间能否办理归属地变更？答：省市之间、国际之间的移动手机号码归属地不可以变更。</w:t>
      </w:r>
    </w:p>
    <w:p>
      <w:pPr/>
      <w:r>
        <w:rPr/>
        <w:t xml:space="preserve">移动手机号归属地变更业务为用户提供了更多的便利，满足了部分用户的需求。如果您符合办理条件，不妨尝试办理该项业务。同时，在办理过程中，请关注以上操作指南和常见问题解答，以确保顺利完成归属地变更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https://www.yyzq.team/post/402971.html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6F7A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7FFF1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9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移动手机号是否可以改归属地 </dc:title>
  <dc:description>仅供学习交流使用、请勿用途非法用途。违者后果自负！</dc:description>
  <dc:subject>https://www.yyzq.team/post/402971.html</dc:subject>
  <cp:keywords>属地,变更,办理,移动,手机号</cp:keywords>
  <cp:category>移动手机号</cp:category>
  <cp:lastModifiedBy>一叶知秋</cp:lastModifiedBy>
  <dcterms:created xsi:type="dcterms:W3CDTF">2024-09-20T19:40:08+08:00</dcterms:created>
  <dcterms:modified xsi:type="dcterms:W3CDTF">2024-09-20T19:40:08+08:00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