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天津艾维肯复合材料有限公司</w:t>
      </w:r>
    </w:p>
    <w:p>
      <w:pPr/>
      <w:r>
        <w:rPr/>
        <w:t xml:space="preserve">天津艾维肯复合材料有限公司位于天津滨海新区，专注于土工复合材料的研发与经营。  　　依托土工材料生产基地优势，公司投资多条生产线，产品面覆盖广泛，产品系列完整，质量管理规范，可满足定制性生产。在产业转型升级的趋势下，公司致力于提升产品质量保证与客户服务，提供完整的售前售后服务，满足客户需求。  　　公司主营土工材料，是以新型复合土工材料的销售为主，集产品销售、技术咨询、施工服务于一体的科技型材料工程公司。技术服务人员数十名，销售网络遍布全国，是国内更佳的土工合成材料整体综合供应服务商。  　　公司产品有土工格室、生态袋、隧道防水板、植生毯、hdpe土工膜、复合土工膜长(短)丝无纺布、土工膜、PE/PVC/EVA/ECB防水板、GCL钠基膨润土防水毯、排水网等土工合成材料。生产设备、工艺先进。产品广泛用于公路、铁路、桥梁隧道、库渠水利、人工湖、环保、航空、矿业、农业等各个领域。  　　土工材料产品种类多样，技术力量雄厚、施工经验丰富，具有承揽各种高难防渗工程的实力。做到了施工现场管理规范化，防渗材料标准化，工程售后服务一体化。广泛应用于交通、水利、环保、建筑等各个领域，在国家各工程中发挥着重要作用  　　公司以"服务客户，造福民生"为己任，秉承"商者无域、相融共生"的经营理念和生产理念，坚持"以客户为中心、以创新为手段、以质量求生存"，不断提高核心竞争力，竭诚为您提供放心的产品和满意的服务!</w:t>
      </w:r>
    </w:p>
    <w:p>
      <w:pPr/>
      <w:r>
        <w:rPr/>
        <w:t xml:space="preserve">主营产品：土工材料 蓄水池</w:t>
      </w:r>
    </w:p>
    <w:p>
      <w:pPr/>
      <w:r>
        <w:rPr/>
        <w:t xml:space="preserve">主要产品：土工材料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注册地址：天津滨海新区</w:t>
      </w:r>
    </w:p>
    <w:p>
      <w:pPr/>
      <w:r>
        <w:rPr/>
        <w:t xml:space="preserve">企业地址：中新天津生态城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手机号：15522319149</w:t>
      </w:r>
    </w:p>
    <w:p>
      <w:pPr/>
      <w:r>
        <w:rPr/>
        <w:t xml:space="preserve">联系人：吴经理</w:t>
      </w:r>
    </w:p>
    <w:p>
      <w:pPr/>
      <w:r>
        <w:rPr/>
        <w:t xml:space="preserve">邮箱：212426108@qq.com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天津艾维肯复合材料有限公司</dc:title>
  <dc:description>仅供学习交流使用、请勿用途非法用途。违者后果自负！</dc:description>
  <dc:subject>https://www.yyzq.team/post/119850.html</dc:subject>
  <cp:keywords>企业名录,土工材料 蓄水池,生产型公司</cp:keywords>
  <cp:category>企业名录</cp:category>
  <cp:lastModifiedBy>一叶知秋</cp:lastModifiedBy>
  <dcterms:created xsi:type="dcterms:W3CDTF">2024-09-21T14:39:20+08:00</dcterms:created>
  <dcterms:modified xsi:type="dcterms:W3CDTF">2024-09-21T14:39:20+08:00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