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济宁佳民环卫设备有限公司</w:t>
      </w:r>
    </w:p>
    <w:p>
      <w:pPr/>
      <w:r>
        <w:rPr/>
        <w:t xml:space="preserve">真正的*，中间不经过经销商、代理商，一切为客户着想把价格降到低，凡属本公司生产销售的产品，底盘部分，全国服务站均可联保，专用部分三包服务一年，售后服务四十八小时到位处理，终身负责维修并提供终身免费技术服务。</w:t>
      </w:r>
    </w:p>
    <w:p/>
    <w:p/>
    <w:p>
      <w:pPr/>
      <w:r>
        <w:rPr/>
        <w:t xml:space="preserve">欢迎各位新、老朋友惠顾，并期待着您的光临。同时，我公司可凭贵单位的责任传真，或预付部分车款后，优惠办理送车业务；到我公司提车，我公司为您代办全套行车手续。欢迎全国各地的朋友带懂车的人来看车、试车、验车，外地的朋友提供免费接送服务。</w:t>
      </w:r>
    </w:p>
    <w:p/>
    <w:p/>
    <w:p>
      <w:pPr/>
      <w:r>
        <w:rPr/>
        <w:t xml:space="preserve">    </w:t>
      </w:r>
    </w:p>
    <w:p/>
    <w:p/>
    <w:p>
      <w:pPr/>
      <w:r>
        <w:rPr/>
        <w:t xml:space="preserve">*销售吸粪车真空泵、吸粪车、洒水车、吸污车、抽粪车、小型吸粪车、三轮抽粪车、环保吸污车的*环卫机械设备并跟踪服务，我们具有*的高级技术研究人员和实力雄厚的研发设备。技术力量雄厚，检测手段完备，拥有国内外先进的生产的设备，产品质量稳定，经营方式灵活，我们的产品已率先全面通过ISO9001-2000国际质量体系认证，产品全部通过3国际强制产品认证，并通过出口产品的各项认证。… 可定制多种车型具体要求可联系董先生： 联系QQ：1916657880</w:t>
      </w:r>
    </w:p>
    <w:p/>
    <w:p/>
    <w:p>
      <w:pPr/>
      <w:r>
        <w:rPr/>
        <w:t xml:space="preserve">主要生产吸污车、吸粪车、洒水车、高压清洗车，垃圾车等特种车。其中东风系列的吸粪车有东风小霸王吸粪车、东风多利卡吸粪车、东风尖头140吸粪车、东风145吸粪车、东风153吸粪车，按容积可分为4方、5方、6方、8方及10方。另有时风、五征等三轮吸粪车，包括全封闭及半封闭式底盘，</w:t>
      </w:r>
    </w:p>
    <w:p/>
    <w:p>
      <w:pPr/>
      <w:r>
        <w:rPr/>
        <w:t xml:space="preserve">多功能清洗吸污车是收集、中转清理运输污泥、污水、高压清洗疏通罐道，避免二次污染的新型环卫车辆，吸污车可自吸自排，工作速度快，容量大，运输方便，适用于收集运输粪便、泥浆、原油等液体物质。吸污车采用国内技术领先的吸污车真空泵，吸力大，吸程远，特别适合用于下水道内的淤积物的抽吸、装运和排卸，尤其是可吸下水道泥浆、淤泥、石子、砖块等较大物体。</w:t>
      </w:r>
    </w:p>
    <w:p/>
    <w:p>
      <w:pPr/>
      <w:r>
        <w:rPr/>
        <w:t xml:space="preserve">东风多利卡吸污车采用的是意大利进口KF-36真空泵，压强可达16兆帕，主要部件还有油水分离器、水汽分离器，高压清洗车配备60米耐高压水管，还有一系列不同用途的高压喷头，确保高压清洗吸污车用途的广泛性。可用于清理城市下水道，管道的沉积物，死角泥沟的疏通，也可用于清洗工业排液管道，壁面等，并可兼作洒水，运水和冲公路用，紧急时可用于救火。</w:t>
      </w:r>
    </w:p>
    <w:p>
      <w:pPr/>
      <w:r>
        <w:rPr/>
        <w:t xml:space="preserve">主营产品：二手洒水车 二手吸粪车 二手吸污车 全新吸粪车 全新洒水车 全新吸污车</w:t>
      </w:r>
    </w:p>
    <w:p>
      <w:pPr/>
      <w:r>
        <w:rPr/>
        <w:t xml:space="preserve">主要产品：全新和二手洒水车，吸粪车，油罐车，垃圾车，扫路车，消防车，吸污车，高压清洗车等</w:t>
      </w:r>
    </w:p>
    <w:p>
      <w:pPr/>
      <w:r>
        <w:rPr/>
        <w:t xml:space="preserve">注册时间：2015-04-06 00:00:00</w:t>
      </w:r>
    </w:p>
    <w:p>
      <w:pPr/>
      <w:r>
        <w:rPr/>
        <w:t xml:space="preserve">经营模式：</w:t>
      </w:r>
    </w:p>
    <w:p>
      <w:pPr/>
      <w:r>
        <w:rPr/>
        <w:t xml:space="preserve">注册地址：山东济宁市嘉祥县</w:t>
      </w:r>
    </w:p>
    <w:p>
      <w:pPr/>
      <w:r>
        <w:rPr/>
        <w:t xml:space="preserve">企业地址：黄垓镇三官庙村南200米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品牌名称：全新和二手洒水车，吸粪车，吸污车，垃圾车，扫路车，消防车 ，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法人代表：董立强</w:t>
      </w:r>
    </w:p>
    <w:p>
      <w:pPr/>
      <w:r>
        <w:rPr/>
        <w:t xml:space="preserve">手机号：15564763666</w:t>
      </w:r>
    </w:p>
    <w:p>
      <w:pPr/>
      <w:r>
        <w:rPr/>
        <w:t xml:space="preserve">联系人：董路</w:t>
      </w:r>
    </w:p>
    <w:p>
      <w:pPr/>
      <w:r>
        <w:rPr/>
        <w:t xml:space="preserve">邮箱：1916657880@qq.com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https://www.yyzq.team/post/92289.html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2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济宁佳民环卫设备有限公司</dc:title>
  <dc:description>仅供学习交流使用、请勿用途非法用途。违者后果自负！</dc:description>
  <dc:subject>https://www.yyzq.team/post/92289.html</dc:subject>
  <cp:keywords>企业名录,二手洒水车 二手吸粪车 二手吸污车 全新吸粪车 全新洒水车 全新吸污车,公司</cp:keywords>
  <cp:category>企业名录</cp:category>
  <cp:lastModifiedBy>一叶知秋</cp:lastModifiedBy>
  <dcterms:created xsi:type="dcterms:W3CDTF">2024-09-21T19:05:21+08:00</dcterms:created>
  <dcterms:modified xsi:type="dcterms:W3CDTF">2024-09-21T19:05:21+08:00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