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固安县温泉休闲商务产业园区晴空滤芯厂</w:t>
      </w:r>
    </w:p>
    <w:p>
      <w:pPr/>
      <w:r>
        <w:rPr/>
        <w:t xml:space="preserve">我公司*生产各种规格的除尘滤芯，过滤精度从1um－100um，直径从60mm－500mm，高度从100mm－2000mm。过滤材质有进口、国产滤纸，防油、防水、防静电、复膜聚脂纤维。为援助客户更直接有效的达到过滤效果，本厂特设*人员免费帮其设计改造等服务，把方便全部留给用户空气滤芯、空气滤筒（规格：320×660、320×700、320×750、320×900、320×1000、335×660、335×750、490×660、490×750、325*600）除尘滤芯、粉尘滤芯、液压滤芯（HX、HBX、FAX、FBX、WU、SFAX系列滤芯；替代贺德克系列：0240、0330、0660、0850、1300系列滤芯；替代颇尔系列：8900、8904系列滤芯）吸油过滤器、回油过滤器、不锈钢滤芯、玻纤滤芯、空压机滤芯、滤油机滤芯等各种过滤元件。产品种类近千种，并可订做各种异形滤芯</w:t>
      </w:r>
    </w:p>
    <w:p>
      <w:pPr/>
      <w:r>
        <w:rPr/>
        <w:t xml:space="preserve">主营产品：滤芯 滤清器 过滤器</w:t>
      </w:r>
    </w:p>
    <w:p>
      <w:pPr/>
      <w:r>
        <w:rPr/>
        <w:t xml:space="preserve">主要产品：滤芯 滤清器 过滤器</w:t>
      </w:r>
    </w:p>
    <w:p>
      <w:pPr/>
      <w:r>
        <w:rPr/>
        <w:t xml:space="preserve">注册时间：2015-06-02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企业地址：林城园区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</w:t>
      </w:r>
    </w:p>
    <w:p>
      <w:pPr/>
      <w:r>
        <w:rPr/>
        <w:t xml:space="preserve">注册资本：10</w:t>
      </w:r>
    </w:p>
    <w:p>
      <w:pPr/>
      <w:r>
        <w:rPr/>
        <w:t xml:space="preserve">营业额：100000</w:t>
      </w:r>
    </w:p>
    <w:p>
      <w:pPr/>
      <w:r>
        <w:rPr/>
        <w:t xml:space="preserve">法人代表：张辉</w:t>
      </w:r>
    </w:p>
    <w:p>
      <w:pPr/>
      <w:r>
        <w:rPr/>
        <w:t xml:space="preserve">手机号：15932620787</w:t>
      </w:r>
    </w:p>
    <w:p>
      <w:pPr/>
      <w:r>
        <w:rPr/>
        <w:t xml:space="preserve">联系人：张辉</w:t>
      </w:r>
    </w:p>
    <w:p>
      <w:pPr/>
      <w:r>
        <w:rPr/>
        <w:t xml:space="preserve">邮箱：qk555234@126.com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固安县温泉休闲商务产业园区晴空滤芯厂</dc:title>
  <dc:description>仅供学习交流使用、请勿用途非法用途。违者后果自负！</dc:description>
  <dc:subject>https://www.yyzq.team/post/83287.html</dc:subject>
  <cp:keywords>企业名录,滤芯 滤清器 过滤器,生产型公司</cp:keywords>
  <cp:category>企业名录</cp:category>
  <cp:lastModifiedBy>一叶知秋</cp:lastModifiedBy>
  <dcterms:created xsi:type="dcterms:W3CDTF">2024-09-21T11:03:25+08:00</dcterms:created>
  <dcterms:modified xsi:type="dcterms:W3CDTF">2024-09-21T11:03:25+08:00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