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兰瑞流体设备（上海）有限公司</w:t>
      </w:r>
    </w:p>
    <w:p>
      <w:pPr/>
      <w:r>
        <w:rPr/>
        <w:t xml:space="preserve">兰瑞流体设备（上海）有限公司是一家*提供工业过滤系统及自动化泵阀控制产品国际贸易、和技术研发为一体的综合型企业.是国内*早从事欧美工业过滤产品及液压泵阀销售的进出口公司。经过十年的发展公司分为欧美过滤产品代理和工业过滤产品制造两大块，我们在江苏泰州建有2000平方米的现代化工业厂房，拥有德国进口的过滤装置及过滤器滤芯生产线，从事工业油压过滤、除尘过滤、气体过滤、污水处理过滤等相关过滤装置的生产制造。同时我们有着长期的国外工业产品采购经验和渠道，*的国际空运交货方式，是全球多家工业产品代理商。公司实力雄厚，重信用、守合同、保证产品质量，以出厂优惠价格与广大经销商保持双赢合作关系共同服务社会，赢得了广大客户的信任。</w:t>
      </w:r>
    </w:p>
    <w:p/>
    <w:p>
      <w:pPr/>
      <w:r>
        <w:rPr/>
        <w:t xml:space="preserve">自公司成立以来，公司发挥其贸易渠道广、技术力量强、信息流量大的优势，热诚为客户服务，为我国的冶金、电力、石油、化工、建材、机械、船舶、汽车、轻工、食品、饮料等生产企业和科研院所提供世界知名品牌过滤设备、液压元件，动力设备、及汽车零部件。*产品及完善售后服务的提供已使我司在客户中树立了良好的公司形象, 从而赢得了越来越多的客户和市场。</w:t>
      </w:r>
    </w:p>
    <w:p/>
    <w:p>
      <w:pPr/>
      <w:r>
        <w:rPr/>
        <w:t xml:space="preserve">完善的技术服务：</w:t>
      </w:r>
    </w:p>
    <w:p/>
    <w:p>
      <w:pPr/>
      <w:r>
        <w:rPr/>
        <w:t xml:space="preserve"> 由长期进口操作所积累的丰富的经验，为高质量的服务提供了有力的基础，对于用户在购买产品时遇到的技术上的问题，我公司工程师会在设备按照现场提供技术咨询，与用户工程技术人员及工人共同研究、解决问题。</w:t>
      </w:r>
    </w:p>
    <w:p>
      <w:pPr/>
      <w:r>
        <w:rPr/>
        <w:t xml:space="preserve">主营产品：过滤器滤芯液压泵阀</w:t>
      </w:r>
    </w:p>
    <w:p>
      <w:pPr/>
      <w:r>
        <w:rPr/>
        <w:t xml:space="preserve">主要产品：过滤器泵阀</w:t>
      </w:r>
    </w:p>
    <w:p>
      <w:pPr/>
      <w:r>
        <w:rPr/>
        <w:t xml:space="preserve">注册时间：2014-03-26 00:00:00</w:t>
      </w:r>
    </w:p>
    <w:p>
      <w:pPr/>
      <w:r>
        <w:rPr/>
        <w:t xml:space="preserve">经营模式：贸易型</w:t>
      </w:r>
    </w:p>
    <w:p>
      <w:pPr/>
      <w:r>
        <w:rPr/>
        <w:t xml:space="preserve">注册地址：上海嘉定区</w:t>
      </w:r>
    </w:p>
    <w:p>
      <w:pPr/>
      <w:r>
        <w:rPr/>
        <w:t xml:space="preserve">企业地址：星华公路2548号</w:t>
      </w:r>
    </w:p>
    <w:p>
      <w:pPr/>
      <w:r>
        <w:rPr/>
        <w:t xml:space="preserve">企业类型：私营企业</w:t>
      </w:r>
    </w:p>
    <w:p>
      <w:pPr/>
      <w:r>
        <w:rPr/>
        <w:t xml:space="preserve">品牌名称：PALL,PARKER,SCHROEDER,HYDAC,ZINGA,CIM-TEK</w:t>
      </w:r>
    </w:p>
    <w:p>
      <w:pPr/>
      <w:r>
        <w:rPr/>
        <w:t xml:space="preserve">企业人数：6</w:t>
      </w:r>
    </w:p>
    <w:p>
      <w:pPr/>
      <w:r>
        <w:rPr/>
        <w:t xml:space="preserve">注册资本：50</w:t>
      </w:r>
    </w:p>
    <w:p>
      <w:pPr/>
      <w:r>
        <w:rPr/>
        <w:t xml:space="preserve">营业额：20000000</w:t>
      </w:r>
    </w:p>
    <w:p>
      <w:pPr/>
      <w:r>
        <w:rPr/>
        <w:t xml:space="preserve">法人代表：鞠兰</w:t>
      </w:r>
    </w:p>
    <w:p>
      <w:pPr/>
      <w:r>
        <w:rPr/>
        <w:t xml:space="preserve">手机号：13818889159</w:t>
      </w:r>
    </w:p>
    <w:p>
      <w:pPr/>
      <w:r>
        <w:rPr/>
        <w:t xml:space="preserve">联系人：肖先生</w:t>
      </w:r>
    </w:p>
    <w:p>
      <w:pPr/>
      <w:r>
        <w:rPr/>
        <w:t xml:space="preserve">邮箱：13818889159@163.com</w:t>
      </w:r>
    </w:p>
    <w:p>
      <w:pPr/>
      <w:r>
        <w:rPr/>
        <w:t xml:space="preserve">文章地址：</w:t>
      </w:r>
      <w:hyperlink r:id="rId7" w:history="1">
        <w:r>
          <w:rPr/>
          <w:t xml:space="preserve">https://www.yyzq.team/post/80304.html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03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兰瑞流体设备（上海）有限公司</dc:title>
  <dc:description>仅供学习交流使用、请勿用途非法用途。违者后果自负！</dc:description>
  <dc:subject>https://www.yyzq.team/post/80304.html</dc:subject>
  <cp:keywords>企业名录,过滤器滤芯液压泵阀,贸易型公司</cp:keywords>
  <cp:category>企业名录</cp:category>
  <cp:lastModifiedBy>一叶知秋</cp:lastModifiedBy>
  <dcterms:created xsi:type="dcterms:W3CDTF">2024-09-21T11:04:01+08:00</dcterms:created>
  <dcterms:modified xsi:type="dcterms:W3CDTF">2024-09-21T11:04:01+08:00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