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东莞市鑫炬新材料有限公司(东莞市鑫塑源塑胶科技有限公司)</w:t>
      </w:r>
    </w:p>
    <w:p>
      <w:pPr/>
      <w:r>
        <w:rPr/>
        <w:t xml:space="preserve">本公司*研发生产阻燃防火硅胶原料，耐高温硅胶原料，导热硅胶原料，氟硅橡胶，等特种硅橡胶原料，电话</w:t>
      </w:r>
    </w:p>
    <w:p>
      <w:pPr/>
      <w:r>
        <w:rPr/>
        <w:t xml:space="preserve">主营产品：阻燃防火硅胶原料，耐高温硅胶原料，导热硅胶原料，氟硅橡胶，等特种硅橡胶原料</w:t>
      </w:r>
    </w:p>
    <w:p>
      <w:pPr/>
      <w:r>
        <w:rPr/>
        <w:t xml:space="preserve">主要产品：阻燃防火硅胶原料，耐高温硅胶原料，导热硅胶原料，氟硅橡胶，等特种硅橡胶原料</w:t>
      </w:r>
    </w:p>
    <w:p>
      <w:pPr/>
      <w:r>
        <w:rPr/>
        <w:t xml:space="preserve">注册时间：2017-05-22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注册地址：广东东莞市东莞市</w:t>
      </w:r>
    </w:p>
    <w:p>
      <w:pPr/>
      <w:r>
        <w:rPr/>
        <w:t xml:space="preserve">企业地址：石排镇金沙大道西细埔工业区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品牌名称：东莞市鑫炬新材料有限公司</w:t>
      </w:r>
    </w:p>
    <w:p>
      <w:pPr/>
      <w:r>
        <w:rPr/>
        <w:t xml:space="preserve">企业人数：10</w:t>
      </w:r>
    </w:p>
    <w:p>
      <w:pPr/>
      <w:r>
        <w:rPr/>
        <w:t xml:space="preserve">注册资本：200</w:t>
      </w:r>
    </w:p>
    <w:p>
      <w:pPr/>
      <w:r>
        <w:rPr/>
        <w:t xml:space="preserve">营业额：10000000</w:t>
      </w:r>
    </w:p>
    <w:p>
      <w:pPr/>
      <w:r>
        <w:rPr/>
        <w:t xml:space="preserve">法人代表：</w:t>
      </w:r>
    </w:p>
    <w:p>
      <w:pPr/>
      <w:r>
        <w:rPr/>
        <w:t xml:space="preserve">手机号：13538663886</w:t>
      </w:r>
    </w:p>
    <w:p>
      <w:pPr/>
      <w:r>
        <w:rPr/>
        <w:t xml:space="preserve">联系人：谢启桂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https://www.yyzq.team/post/216114.html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61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东莞市鑫炬新材料有限公司(东莞市鑫塑源塑胶科技有限公司)</dc:title>
  <dc:description>仅供学习交流使用、请勿用途非法用途。违者后果自负！</dc:description>
  <dc:subject>https://www.yyzq.team/post/216114.html</dc:subject>
  <cp:keywords>企业名录,阻燃防火硅胶原料,耐高温硅胶原料,导热硅胶原料,氟硅橡胶,等特种硅橡胶原料,生产型公司</cp:keywords>
  <cp:category>企业名录</cp:category>
  <cp:lastModifiedBy>一叶知秋</cp:lastModifiedBy>
  <dcterms:created xsi:type="dcterms:W3CDTF">2024-09-21T16:21:49+08:00</dcterms:created>
  <dcterms:modified xsi:type="dcterms:W3CDTF">2024-09-21T16:21:49+08:00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