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临清市奥轩轴承厂(临清宇联轴承科技有限公司)</w:t>
      </w:r>
    </w:p>
    <w:p>
      <w:pPr/>
      <w:r>
        <w:rPr/>
        <w:t xml:space="preserve">商清市奥轩轴承有限公司，是一家*轴承生产企业。地处江北水城聊城，与京九铁路、308国道相邻，交通十分便利。公司的产品有：外径1000mm以内的圆锥滚子轴承、圆柱滚子轴承、双列圆锥滚子轴承、深沟球轴承、推力球轴承、角接触球轴承及各类非标准轴承。产品主要用于汽车、机床及其它机械设备。公司拥有雄厚的技术力量、完整、科学的质量管理体系，先进的工艺装备以及齐全的检测手段，产品质量稳定可靠，并通过ISO900"  临清市奥轩轴承厂是一家，所在地区位于聊城市临清市,我们以诚信、实力和质量获得业界的高度认可，坚持以客户为核心，“质量到位、服务*”的经营理念为广大客户提供*的服务。欢迎各界朋友莅临临清市奥轩轴承厂参观、指导和业务洽谈。您如果对我们感兴趣的话，可以直接联系我们或者留下联系方式。联系人许广轩，电话：，传真：，联系地址：聊城市临清市。</w:t>
      </w:r>
    </w:p>
    <w:p>
      <w:pPr/>
      <w:r>
        <w:rPr/>
        <w:t xml:space="preserve">主营产品：非普通通用轴承及其配件的加工、批发、零售。（凡涉及许可或审批的项目，凭有效证件经营，需环保部门批准的</w:t>
      </w:r>
    </w:p>
    <w:p>
      <w:pPr/>
      <w:r>
        <w:rPr/>
        <w:t xml:space="preserve">主要产品：</w:t>
      </w:r>
    </w:p>
    <w:p>
      <w:pPr/>
      <w:r>
        <w:rPr/>
        <w:t xml:space="preserve">注册时间：2016-02-25 14:08:20</w:t>
      </w:r>
    </w:p>
    <w:p>
      <w:pPr/>
      <w:r>
        <w:rPr/>
        <w:t xml:space="preserve">经营模式：</w:t>
      </w:r>
    </w:p>
    <w:p>
      <w:pPr/>
      <w:r>
        <w:rPr/>
        <w:t xml:space="preserve">注册地址：中国 聊城市 临清市</w:t>
      </w:r>
    </w:p>
    <w:p>
      <w:pPr/>
      <w:r>
        <w:rPr/>
        <w:t xml:space="preserve">企业地址：临清市潘庄镇吴沿村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注册资本：30</w:t>
      </w:r>
    </w:p>
    <w:p>
      <w:pPr/>
      <w:r>
        <w:rPr/>
        <w:t xml:space="preserve">营业额：0</w:t>
      </w:r>
    </w:p>
    <w:p>
      <w:pPr/>
      <w:r>
        <w:rPr/>
        <w:t xml:space="preserve">法人代表：赵宗刚</w:t>
      </w:r>
    </w:p>
    <w:p>
      <w:pPr/>
      <w:r>
        <w:rPr/>
        <w:t xml:space="preserve">手机号：</w:t>
      </w:r>
    </w:p>
    <w:p>
      <w:pPr/>
      <w:r>
        <w:rPr/>
        <w:t xml:space="preserve">联系人：许广轩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https://www.yyzq.team/post/260584.html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05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临清市奥轩轴承厂(临清宇联轴承科技有限公司)</dc:title>
  <dc:description>仅供学习交流使用、请勿用途非法用途。违者后果自负！</dc:description>
  <dc:subject>https://www.yyzq.team/post/260584.html</dc:subject>
  <cp:keywords>企业名录,非普通通用轴承及其配件的加工,批发,零售。（凡涉及许可或审批的项目,凭有效证件经营,需环保部门批准的,公司</cp:keywords>
  <cp:category>企业名录</cp:category>
  <cp:lastModifiedBy>一叶知秋</cp:lastModifiedBy>
  <dcterms:created xsi:type="dcterms:W3CDTF">2024-09-21T03:20:53+08:00</dcterms:created>
  <dcterms:modified xsi:type="dcterms:W3CDTF">2024-09-21T03:20:53+08:00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