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南京艾科泵业有限公司</w:t>
      </w:r>
    </w:p>
    <w:p>
      <w:pPr/>
      <w:r>
        <w:rPr/>
        <w:t xml:space="preserve">黄山艾科泵业有限公司是一家从事螺杆泵、双螺杆泵、三螺杆泵以及螺杆泵撬装系统的研发、制造、销售及售后服务的技术创新型生产制造企业，公司创建于2007年，其生产基地座落于世界文化与自然双重遗产、国家5A级旅游景区黄山之“南大门”，被称为“沪杭后花园”的古徽州域名的传承地--徽州区。</w:t>
      </w:r>
    </w:p>
    <w:p/>
    <w:p>
      <w:pPr/>
      <w:r>
        <w:rPr/>
        <w:t xml:space="preserve">公司成立以来始终秉承“做中国人自己的螺杆泵”的发展理念，发扬"传承、进步、创新、高效"的拼搏精神，虹吸螺杆泵与流体机械行业技术人才，持续加强技术研发力度，探索走出了一条“人无我有、人有我精、人精我新”的发展道路。目前公司年生产能力2000万元以上，拥有国家专利授权12项，通过ISO90001质量管理体系认证，2019年被认定为高新技术企业。产品由单一系列拓展到了目前30多个系列100余个规格型号，全方位满足了各个行业螺杆泵用户的不同需求，并远销欧美、东南亚、非洲等国家和地区。特别是公司投入巨资自主研发的高压机床冷却泵和点火供油泵系列产品在国内同行业中独树一帜，可与国外品牌产品相媲美。</w:t>
      </w:r>
    </w:p>
    <w:p/>
    <w:p>
      <w:pPr/>
      <w:r>
        <w:rPr/>
        <w:t xml:space="preserve">公司自创立以来，在艾肯螺杆泵全体同仁的共同努力下，大力弘扬“徽骆驼”的徽商精神，顽强拼搏，自主创新，不断超越，诚信经营，客户对公司的产品、良好的信誉、和热忱的服务有口皆碑。我们立志于成为世界一流的高压螺杆泵研发制造企业，成为中高压螺杆泵行业中可以充分信赖和完全依靠的合作伙伴。我们立志成为您身边的螺杆泵专家，我们奉行“品质改变世界”的质量和品牌理念，坚持走科学可持续发展之路，努力朝着国际化的方向发展，诚挚欢迎社会各界有识有志之士加强合作，互利共赢，实现共同发展</w:t>
      </w:r>
    </w:p>
    <w:p>
      <w:pPr/>
      <w:r>
        <w:rPr/>
        <w:t xml:space="preserve">主营产品：机床冷却泵 高压机床冷却泵 机床高压冷却泵 机床主轴中心出水过滤系统</w:t>
      </w:r>
    </w:p>
    <w:p>
      <w:pPr/>
      <w:r>
        <w:rPr/>
        <w:t xml:space="preserve">主要产品：机床冷却泵 高压机床冷却泵 机床高压冷却泵 机床主轴中心出水过滤系统</w:t>
      </w:r>
    </w:p>
    <w:p>
      <w:pPr/>
      <w:r>
        <w:rPr/>
        <w:t xml:space="preserve">注册时间：2007-09-27 00:00:00</w:t>
      </w:r>
    </w:p>
    <w:p>
      <w:pPr/>
      <w:r>
        <w:rPr/>
        <w:t xml:space="preserve">经营模式：生产型</w:t>
      </w:r>
    </w:p>
    <w:p>
      <w:pPr/>
      <w:r>
        <w:rPr/>
        <w:t xml:space="preserve">注册地址：江苏南京市栖霞区</w:t>
      </w:r>
    </w:p>
    <w:p>
      <w:pPr/>
      <w:r>
        <w:rPr/>
        <w:t xml:space="preserve">企业地址：南京市栖霞区金港科创园二期3号楼</w:t>
      </w:r>
    </w:p>
    <w:p>
      <w:pPr/>
      <w:r>
        <w:rPr/>
        <w:t xml:space="preserve">企业类型：私营企业</w:t>
      </w:r>
    </w:p>
    <w:p>
      <w:pPr/>
      <w:r>
        <w:rPr/>
        <w:t xml:space="preserve">品牌名称：AKP</w:t>
      </w:r>
    </w:p>
    <w:p>
      <w:pPr/>
      <w:r>
        <w:rPr/>
        <w:t xml:space="preserve">企业人数：50</w:t>
      </w:r>
    </w:p>
    <w:p>
      <w:pPr/>
      <w:r>
        <w:rPr/>
        <w:t xml:space="preserve">注册资本：2000</w:t>
      </w:r>
    </w:p>
    <w:p>
      <w:pPr/>
      <w:r>
        <w:rPr/>
        <w:t xml:space="preserve">营业额：5000</w:t>
      </w:r>
    </w:p>
    <w:p>
      <w:pPr/>
      <w:r>
        <w:rPr/>
        <w:t xml:space="preserve">法人代表：吴连英</w:t>
      </w:r>
    </w:p>
    <w:p>
      <w:pPr/>
      <w:r>
        <w:rPr/>
        <w:t xml:space="preserve">手机号：13813946628</w:t>
      </w:r>
    </w:p>
    <w:p>
      <w:pPr/>
      <w:r>
        <w:rPr/>
        <w:t xml:space="preserve">联系人：吴连英</w:t>
      </w:r>
    </w:p>
    <w:p>
      <w:pPr/>
      <w:r>
        <w:rPr/>
        <w:t xml:space="preserve">邮箱：</w:t>
      </w:r>
    </w:p>
    <w:p>
      <w:pPr/>
      <w:r>
        <w:rPr/>
        <w:t xml:space="preserve">文章地址：</w:t>
      </w:r>
      <w:hyperlink r:id="rId7" w:history="1">
        <w:r>
          <w:rPr/>
          <w:t xml:space="preserve">https://www.yyzq.team/post/27741.html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77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南京艾科泵业有限公司</dc:title>
  <dc:description>仅供学习交流使用、请勿用途非法用途。违者后果自负！</dc:description>
  <dc:subject>https://www.yyzq.team/post/27741.html</dc:subject>
  <cp:keywords>企业名录,机床冷却泵 高压机床冷却泵 机床高压冷却泵 机床主轴中心出水过滤系统,生产型公司</cp:keywords>
  <cp:category>企业名录</cp:category>
  <cp:lastModifiedBy>一叶知秋</cp:lastModifiedBy>
  <dcterms:created xsi:type="dcterms:W3CDTF">2024-09-21T13:25:08+08:00</dcterms:created>
  <dcterms:modified xsi:type="dcterms:W3CDTF">2024-09-21T13:25:08+08:00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