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聊城市东昌府区堂邑镇葫艺轩工艺葫芦销售部(聊城 葫芦)</w:t>
      </w:r>
    </w:p>
    <w:p>
      <w:pPr/>
      <w:r>
        <w:rPr/>
        <w:t xml:space="preserve">商城市东昌府区堂邑镇葫艺轩工艺葫芦销售部,是一家以种植、制作、批发销售天然葫芦，工艺葫芦加工的乡村企业，本厂坐落于“中国葫芦*村”聊城市东昌府区堂邑镇路东村，经过多年的开发、研制，在设计上融入传统文化与现代艺术的相结合，研制出了烙画葫芦、电脑设计激光雕刻葫芦、彩绘葫芦、油漆葫芦、手工雕刻、贴画葫芦、针刺葫芦、异型葫芦等几百种产品。产品分为生肖图案、吉祥人物图案、山水图案等等。公司的经营理念是：踏踏"  聊城市东昌府区堂邑镇葫艺轩工艺葫芦销售部是一家，所在地区位于山东聊城市,我们以诚信、实力和质量获得业界的高度认可，坚持以客户为核心，“质量到位、服务*”的经营理念为广大客户提供*的服务。欢迎各界朋友莅临聊城市东昌府区堂邑镇葫艺轩工艺葫芦销售部参观、指导和业务洽谈。您如果对我们感兴趣的话，可以直接联系我们或者留下联系方式。联系人郝春亭，手机：，联系地址：山东聊城市。</w:t>
      </w:r>
    </w:p>
    <w:p>
      <w:pPr/>
      <w:r>
        <w:rPr/>
        <w:t xml:space="preserve">主营产品：工艺品葫芦批发、零售(依法须经批准的项目,经相关部门批准后方可开展经营活动)</w:t>
      </w:r>
    </w:p>
    <w:p>
      <w:pPr/>
      <w:r>
        <w:rPr/>
        <w:t xml:space="preserve">主要产品：</w:t>
      </w:r>
    </w:p>
    <w:p>
      <w:pPr/>
      <w:r>
        <w:rPr/>
        <w:t xml:space="preserve">注册时间：2016-02-29 17:05:31</w:t>
      </w:r>
    </w:p>
    <w:p>
      <w:pPr/>
      <w:r>
        <w:rPr/>
        <w:t xml:space="preserve">经营模式：</w:t>
      </w:r>
    </w:p>
    <w:p>
      <w:pPr/>
      <w:r>
        <w:rPr/>
        <w:t xml:space="preserve">注册地址：中国 山东 聊城市</w:t>
      </w:r>
    </w:p>
    <w:p>
      <w:pPr/>
      <w:r>
        <w:rPr/>
        <w:t xml:space="preserve">企业地址：山东省聊城市东昌府区堂邑镇路东村201号</w:t>
      </w:r>
    </w:p>
    <w:p>
      <w:pPr/>
      <w:r>
        <w:rPr/>
        <w:t xml:space="preserve">企业类型：个体经营</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法人代表：郝春亭</w:t>
      </w:r>
    </w:p>
    <w:p>
      <w:pPr/>
      <w:r>
        <w:rPr/>
        <w:t xml:space="preserve">手机号：15095076312</w:t>
      </w:r>
    </w:p>
    <w:p>
      <w:pPr/>
      <w:r>
        <w:rPr/>
        <w:t xml:space="preserve">联系人：郝春亭</w:t>
      </w:r>
    </w:p>
    <w:p>
      <w:pPr/>
      <w:r>
        <w:rPr/>
        <w:t xml:space="preserve">邮箱：</w:t>
      </w:r>
    </w:p>
    <w:p>
      <w:pPr/>
      <w:r>
        <w:rPr/>
        <w:t xml:space="preserve">文章地址：</w:t>
      </w:r>
      <w:hyperlink r:id="rId7" w:history="1">
        <w:r>
          <w:rPr/>
          <w:t xml:space="preserve">https://www.yyzq.team/post/218967.html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189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聊城市东昌府区堂邑镇葫艺轩工艺葫芦销售部(聊城 葫芦)</dc:title>
  <dc:description>仅供学习交流使用、请勿用途非法用途。违者后果自负！</dc:description>
  <dc:subject>https://www.yyzq.team/post/218967.html</dc:subject>
  <cp:keywords>企业名录,工艺品葫芦批发,零售(依法须经批准的项目,经相关部门批准后方可开展经营活动),公司</cp:keywords>
  <cp:category>企业名录</cp:category>
  <cp:lastModifiedBy>一叶知秋</cp:lastModifiedBy>
  <dcterms:created xsi:type="dcterms:W3CDTF">2024-09-21T02:50:07+08:00</dcterms:created>
  <dcterms:modified xsi:type="dcterms:W3CDTF">2024-09-21T02:50:07+08:00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