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河北seo </w:t>
      </w:r>
    </w:p>
    <w:p>
      <w:pPr/>
      <w:r>
        <w:rPr/>
        <w:t xml:space="preserve">深度解析河北SEO：助力企业抢占互联网市场制高点</w:t>
      </w:r>
    </w:p>
    <w:p>
      <w:pPr/>
      <w:r>
        <w:rPr/>
        <w:t xml:space="preserve">随着互联网的飞速发展，搜索引擎优化（SEO）已成为企业提升网络知名度、抢占市场份额的重要手段。本文将深入解析河北SEO，帮助企业在竞争激烈的网络市场中脱颖而出。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一、河北SEO概述</w:t>
      </w:r>
    </w:p>
    <w:p>
      <w:pPr/>
      <w:r>
        <w:rPr/>
        <w:t xml:space="preserve">河北SEO是指针对河北省地区的网站进行搜索引擎优化，旨在提高网站在搜索引擎中的排名，增加网站流量，提升企业品牌知名度。河北省作为我国北方重要经济区域，拥有庞大的网民群体，做好河北SEO对企业发展具有重要意义。</w:t>
      </w:r>
    </w:p>
    <w:p>
      <w:pPr/>
      <w:r>
        <w:rPr/>
        <w:t xml:space="preserve">二、河北SEO的关键要素</w:t>
      </w:r>
    </w:p>
    <w:p>
      <w:pPr>
        <w:numPr>
          <w:ilvl w:val="0"/>
          <w:numId w:val="1"/>
        </w:numPr>
      </w:pPr>
      <w:r>
        <w:rPr/>
        <w:t xml:space="preserve">关键词优化</w:t>
      </w:r>
    </w:p>
    <w:p>
      <w:pPr/>
      <w:r>
        <w:rPr/>
        <w:t xml:space="preserve">关键词是搜索引擎优化中的核心，合理选择关键词有助于提高网站在搜索引擎中的排名。在河北SEO中，首先要进行关键词研究，了解目标用户需求，选择与行业相关、竞争度适中的关键词。</w:t>
      </w:r>
    </w:p>
    <w:p>
      <w:pPr>
        <w:numPr>
          <w:ilvl w:val="0"/>
          <w:numId w:val="2"/>
        </w:numPr>
      </w:pPr>
      <w:r>
        <w:rPr/>
        <w:t xml:space="preserve">网站内容优化</w:t>
      </w:r>
    </w:p>
    <w:p>
      <w:pPr/>
      <w:r>
        <w:rPr/>
        <w:t xml:space="preserve">高质量、有价值的内容是搜索引擎优化的重要基础。在河北SEO中，要确保网站内容原创、丰富、有深度，满足用户需求。同时，注意内容结构，合理布局关键词，提高用户体验。</w:t>
      </w:r>
    </w:p>
    <w:p>
      <w:pPr>
        <w:numPr>
          <w:ilvl w:val="0"/>
          <w:numId w:val="3"/>
        </w:numPr>
      </w:pPr>
      <w:r>
        <w:rPr/>
        <w:t xml:space="preserve">网站结构优化</w:t>
      </w:r>
    </w:p>
    <w:p>
      <w:pPr/>
      <w:r>
        <w:rPr/>
        <w:t xml:space="preserve">网站结构对搜索引擎优化至关重要。在河北SEO中，要确保网站结构清晰、逻辑性强，方便搜索引擎抓取和索引。具体包括：</w:t>
      </w:r>
    </w:p>
    <w:p>
      <w:pPr/>
      <w:r>
        <w:rPr/>
        <w:t xml:space="preserve">（1）合理使用H1-H6标签，突出重点内容；</w:t>
      </w:r>
    </w:p>
    <w:p>
      <w:pPr/>
      <w:r>
        <w:rPr/>
        <w:t xml:space="preserve">（2）优化图片alt标签，提高图片搜索排名；</w:t>
      </w:r>
    </w:p>
    <w:p>
      <w:pPr/>
      <w:r>
        <w:rPr/>
        <w:t xml:space="preserve">（3）添加MetaDescription描述，提高页面相关性；</w:t>
      </w:r>
    </w:p>
    <w:p>
      <w:pPr/>
      <w:r>
        <w:rPr/>
        <w:t xml:space="preserve">（4）优化内部链接，提高页面权重；</w:t>
      </w:r>
    </w:p>
    <w:p>
      <w:pPr/>
      <w:r>
        <w:rPr/>
        <w:t xml:space="preserve">（5）合理使用NoFollow标记，避免过度优化。</w:t>
      </w:r>
    </w:p>
    <w:p>
      <w:pPr>
        <w:numPr>
          <w:ilvl w:val="0"/>
          <w:numId w:val="4"/>
        </w:numPr>
      </w:pPr>
      <w:r>
        <w:rPr/>
        <w:t xml:space="preserve">外部优化</w:t>
      </w:r>
    </w:p>
    <w:p>
      <w:pPr/>
      <w:r>
        <w:rPr/>
        <w:t xml:space="preserve">外部优化主要包括友情链接、博客、微博、论坛等渠道的推广。在河北SEO中，要积极拓展外部链接，提高网站权重，增加曝光度。</w:t>
      </w:r>
    </w:p>
    <w:p>
      <w:pPr/>
      <w:r>
        <w:rPr/>
        <w:t xml:space="preserve">三、河北SEO的实战技巧</w:t>
      </w:r>
    </w:p>
    <w:p>
      <w:pPr>
        <w:numPr>
          <w:ilvl w:val="0"/>
          <w:numId w:val="5"/>
        </w:numPr>
      </w:pPr>
      <w:r>
        <w:rPr/>
        <w:t xml:space="preserve">地域性关键词优化</w:t>
      </w:r>
    </w:p>
    <w:p>
      <w:pPr/>
      <w:r>
        <w:rPr/>
        <w:t xml:space="preserve">针对河北省特点，选择地域性关键词，如“河北网站建设”、“河北SEO公司”等，提高网站在本地市场的竞争力。</w:t>
      </w:r>
    </w:p>
    <w:p>
      <w:pPr>
        <w:numPr>
          <w:ilvl w:val="0"/>
          <w:numId w:val="6"/>
        </w:numPr>
      </w:pPr>
      <w:r>
        <w:rPr/>
        <w:t xml:space="preserve">网站本地化</w:t>
      </w:r>
    </w:p>
    <w:p>
      <w:pPr/>
      <w:r>
        <w:rPr/>
        <w:t xml:space="preserve">针对河北省网民特点，优化网站界面、语言、内容等，提高用户体验。</w:t>
      </w:r>
    </w:p>
    <w:p>
      <w:pPr>
        <w:numPr>
          <w:ilvl w:val="0"/>
          <w:numId w:val="7"/>
        </w:numPr>
      </w:pPr>
      <w:r>
        <w:rPr/>
        <w:t xml:space="preserve">参与本地活动</w:t>
      </w:r>
    </w:p>
    <w:p>
      <w:pPr/>
      <w:r>
        <w:rPr/>
        <w:t xml:space="preserve">积极参与河北省举办的各类线上线下活动，提高企业知名度，拓展人脉资源。</w:t>
      </w:r>
    </w:p>
    <w:p>
      <w:pPr>
        <w:numPr>
          <w:ilvl w:val="0"/>
          <w:numId w:val="8"/>
        </w:numPr>
      </w:pPr>
      <w:r>
        <w:rPr/>
        <w:t xml:space="preserve">合作交流</w:t>
      </w:r>
    </w:p>
    <w:p>
      <w:pPr/>
      <w:r>
        <w:rPr/>
        <w:t xml:space="preserve">加入河北SEO交流群，与其他SEO从业者分享经验、学习技巧，共同进步。</w:t>
      </w:r>
    </w:p>
    <w:p>
      <w:pPr/>
      <w:r>
        <w:rPr/>
        <w:t xml:space="preserve">四、总结</w:t>
      </w:r>
    </w:p>
    <w:p>
      <w:pPr/>
      <w:r>
        <w:rPr/>
        <w:t xml:space="preserve">做好河北SEO，有助于企业在竞争激烈的互联网市场中脱颖而出。通过关键词优化、内容优化、网站结构优化、外部优化等手段，助力企业抢占市场制高点，实现可持续发展。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https://www.yyzq.team/post/397402.html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DEB934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17B446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6572AC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423B11E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50870E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EAA2023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594C93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3ADBF52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74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河北seo </dc:title>
  <dc:description>仅供学习交流使用、请勿用途非法用途。违者后果自负！</dc:description>
  <dc:subject>https://www.yyzq.team/post/397402.html</dc:subject>
  <cp:keywords>河北,优化,网站,提高,seo</cp:keywords>
  <cp:category>60秒读懂世界</cp:category>
  <cp:lastModifiedBy>一叶知秋</cp:lastModifiedBy>
  <dcterms:created xsi:type="dcterms:W3CDTF">2024-09-21T11:11:43+08:00</dcterms:created>
  <dcterms:modified xsi:type="dcterms:W3CDTF">2024-09-21T11:11:43+08:00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