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山东博科生物产业有限公司</w:t>
      </w:r>
    </w:p>
    <w:p>
      <w:pPr/>
      <w:r>
        <w:rPr/>
        <w:t xml:space="preserve">博科集团简介</w:t>
      </w:r>
    </w:p>
    <w:p/>
    <w:p>
      <w:pPr/>
      <w:r>
        <w:rPr/>
        <w:t xml:space="preserve">博科控股集团有限公司（简称博科集团），品牌BIOBASE，是经国家工商总局核准成立，以博科控股集团有限公司为核心企业的投资与资产管理资本运营机构,总部位于泉城济南。</w:t>
      </w:r>
    </w:p>
    <w:p/>
    <w:p>
      <w:pPr/>
      <w:r>
        <w:rPr/>
        <w:t xml:space="preserve">博科集团是一家以生命健康产业为核心，主营医疗器械及实验设备产品，采用“健康+互联网+电子商务+物联+智能制造+AI智能+双创孵化+大数据+共享+数字化+区块链+…”的发展模式，为全球客户提供产品及一站式健康医疗解决方案。</w:t>
      </w:r>
    </w:p>
    <w:p/>
    <w:p>
      <w:pPr/>
      <w:r>
        <w:rPr/>
        <w:t xml:space="preserve">博科集团2017年成功入选“中国企业创新能力1000强”中前22家医疗器械企业（山东省前三名）；2018年5月，被认定为山东省瞪羚示范企业；2018年7月，被列入首批山东省高新技术企业创新能力100强企业（“百强高企”），2019年6月，被列为“准独角兽企业”。</w:t>
      </w:r>
    </w:p>
    <w:p/>
    <w:p>
      <w:pPr/>
      <w:r>
        <w:rPr/>
        <w:t xml:space="preserve">博科集团围绕科技创新，持续加大研发投入，加强平台建设工作，高度重视技术研发中心的建设，先后投资创建山东省体外诊断设备及试剂工程技术研究中心、山东省生化免疫诊断试剂工程实验室、山东省级企业技术中心、山东省级工业设计中心、省博士后创新实践基地等平台。</w:t>
      </w:r>
    </w:p>
    <w:p/>
    <w:p>
      <w:pPr/>
      <w:r>
        <w:rPr/>
        <w:t xml:space="preserve">博科集团秉承“服务健康未来”的使命，坚持以发展高科技含量、高附加值产品的新型医疗器械产品为主导，弘扬“诚信待人，以质取胜”的经营理念，促进集团持续、快速、健康发展。博科集团多种产品通过欧盟CE、EN、美国NSF、FDA等认证。同时，博科集团始终实施*战略，培育知名品牌。集团品牌BIOBASE，已被认定为山东省重点培育的国际自主品牌，并成功在海外多个国家核准保护。</w:t>
      </w:r>
    </w:p>
    <w:p/>
    <w:p>
      <w:pPr/>
      <w:r>
        <w:rPr/>
        <w:t xml:space="preserve">博科集团在北美、欧洲、东南亚等地区设立办事处，与欧美、日韩、德国、巴西等多国知名企业建立战略合作关系，在美国硅谷、加拿大、阿尔及利亚、阿联酋迪拜、印度等地设立海外孵化器以及海外工厂，形成了系统的全球研发、营销和服务网络。</w:t>
      </w:r>
    </w:p>
    <w:p/>
    <w:p>
      <w:pPr/>
      <w:r>
        <w:rPr/>
        <w:t xml:space="preserve">博科集团将始终坚持“博采众长，科技创新”的企业理念，坚持“以健康医疗为主业，积极探索和涉足互联网+、大数据等其它相关产业，适时适机兼并重组相关产业链条上有发展潜质的企业，达到主业突出、多业并举、联动发展”的总体战略思想，坚持实施国际化战略，打造健康产业生态圈。博科集团整合BIOBASE健康产业生态圈的资源，以打造医养健康领域的独角兽企业、上市企业为目标，实现“高新技术企业-瞪羚企业-独角兽企业-上市企业</w:t>
      </w:r>
    </w:p>
    <w:p>
      <w:pPr/>
      <w:r>
        <w:rPr/>
        <w:t xml:space="preserve">主营产品：医疗设备，医疗器械，医疗耗材，实验室设备</w:t>
      </w:r>
    </w:p>
    <w:p>
      <w:pPr/>
      <w:r>
        <w:rPr/>
        <w:t xml:space="preserve">主要产品：生物安全柜，超净工作台，恒温培养箱，高压灭菌器</w:t>
      </w:r>
    </w:p>
    <w:p>
      <w:pPr/>
      <w:r>
        <w:rPr/>
        <w:t xml:space="preserve">注册时间：</w:t>
      </w:r>
    </w:p>
    <w:p>
      <w:pPr/>
      <w:r>
        <w:rPr/>
        <w:t xml:space="preserve">经营模式：生产型</w:t>
      </w:r>
    </w:p>
    <w:p>
      <w:pPr/>
      <w:r>
        <w:rPr/>
        <w:t xml:space="preserve">注册地址：山东济南市</w:t>
      </w:r>
    </w:p>
    <w:p>
      <w:pPr/>
      <w:r>
        <w:rPr/>
        <w:t xml:space="preserve">企业地址：港兴七路山东博科集团总部</w:t>
      </w:r>
    </w:p>
    <w:p>
      <w:pPr/>
      <w:r>
        <w:rPr/>
        <w:t xml:space="preserve">企业类型：私营企业</w:t>
      </w:r>
    </w:p>
    <w:p>
      <w:pPr/>
      <w:r>
        <w:rPr/>
        <w:t xml:space="preserve">品牌名称：BIOBASE</w:t>
      </w:r>
    </w:p>
    <w:p>
      <w:pPr/>
      <w:r>
        <w:rPr/>
        <w:t xml:space="preserve">企业人数：4000</w:t>
      </w:r>
    </w:p>
    <w:p>
      <w:pPr/>
      <w:r>
        <w:rPr/>
        <w:t xml:space="preserve">注册资本：0</w:t>
      </w:r>
    </w:p>
    <w:p>
      <w:pPr/>
      <w:r>
        <w:rPr/>
        <w:t xml:space="preserve">营业额：10</w:t>
      </w:r>
    </w:p>
    <w:p>
      <w:pPr/>
      <w:r>
        <w:rPr/>
        <w:t xml:space="preserve">法人代表：甘宜梧</w:t>
      </w:r>
    </w:p>
    <w:p>
      <w:pPr/>
      <w:r>
        <w:rPr/>
        <w:t xml:space="preserve">手机号：15552563715</w:t>
      </w:r>
    </w:p>
    <w:p>
      <w:pPr/>
      <w:r>
        <w:rPr/>
        <w:t xml:space="preserve">联系人：李成杰</w:t>
      </w:r>
    </w:p>
    <w:p>
      <w:pPr/>
      <w:r>
        <w:rPr/>
        <w:t xml:space="preserve">邮箱：1107572665@qq.com</w:t>
      </w:r>
    </w:p>
    <w:p>
      <w:pPr/>
      <w:r>
        <w:rPr/>
        <w:t xml:space="preserve">文章地址：</w:t>
      </w:r>
      <w:hyperlink r:id="rId7" w:history="1">
        <w:r>
          <w:rPr/>
          <w:t xml:space="preserve">https://www.yyzq.team/post/28297.html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82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山东博科生物产业有限公司</dc:title>
  <dc:description>仅供学习交流使用、请勿用途非法用途。违者后果自负！</dc:description>
  <dc:subject>https://www.yyzq.team/post/28297.html</dc:subject>
  <cp:keywords>企业名录,医疗设备,医疗器械,医疗耗材,实验室设备,生产型公司</cp:keywords>
  <cp:category>企业名录</cp:category>
  <cp:lastModifiedBy>一叶知秋</cp:lastModifiedBy>
  <dcterms:created xsi:type="dcterms:W3CDTF">2024-09-21T15:40:36+08:00</dcterms:created>
  <dcterms:modified xsi:type="dcterms:W3CDTF">2024-09-21T15:40:36+08:00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